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F98" w:rsidRDefault="00354F98" w:rsidP="008C25B0">
      <w:pPr>
        <w:jc w:val="right"/>
      </w:pPr>
      <w:bookmarkStart w:id="0" w:name="Par35"/>
      <w:bookmarkEnd w:id="0"/>
      <w:r>
        <w:t xml:space="preserve"> </w:t>
      </w:r>
      <w:r w:rsidRPr="00566904">
        <w:t xml:space="preserve">Приложение </w:t>
      </w:r>
      <w:r>
        <w:t>1</w:t>
      </w:r>
    </w:p>
    <w:p w:rsidR="00354F98" w:rsidRDefault="00354F98" w:rsidP="008C25B0">
      <w:pPr>
        <w:jc w:val="right"/>
      </w:pPr>
      <w:r w:rsidRPr="00566904">
        <w:t xml:space="preserve">к </w:t>
      </w:r>
      <w:r>
        <w:t>п</w:t>
      </w:r>
      <w:r w:rsidRPr="002C2EB6">
        <w:t>остановлени</w:t>
      </w:r>
      <w:r>
        <w:t>ю</w:t>
      </w:r>
      <w:r w:rsidRPr="002C2EB6">
        <w:t xml:space="preserve"> администрации города Твери </w:t>
      </w:r>
    </w:p>
    <w:p w:rsidR="00354F98" w:rsidRDefault="00354F98" w:rsidP="008C25B0">
      <w:pPr>
        <w:jc w:val="right"/>
      </w:pPr>
      <w:r>
        <w:t>от</w:t>
      </w:r>
      <w:r w:rsidR="001F5D4D">
        <w:t xml:space="preserve"> 14 мая 2014 г. </w:t>
      </w:r>
      <w:r>
        <w:t>№</w:t>
      </w:r>
      <w:r w:rsidR="001F5D4D">
        <w:t xml:space="preserve"> 602</w:t>
      </w:r>
      <w:bookmarkStart w:id="1" w:name="_GoBack"/>
      <w:bookmarkEnd w:id="1"/>
    </w:p>
    <w:p w:rsidR="00354F98" w:rsidRDefault="00354F98">
      <w:pPr>
        <w:widowControl w:val="0"/>
        <w:autoSpaceDE w:val="0"/>
        <w:autoSpaceDN w:val="0"/>
        <w:adjustRightInd w:val="0"/>
        <w:jc w:val="right"/>
        <w:outlineLvl w:val="0"/>
      </w:pPr>
      <w:r>
        <w:t>«Приложение № 1</w:t>
      </w:r>
    </w:p>
    <w:p w:rsidR="00354F98" w:rsidRDefault="00354F98">
      <w:pPr>
        <w:widowControl w:val="0"/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354F98" w:rsidRDefault="00354F98">
      <w:pPr>
        <w:widowControl w:val="0"/>
        <w:autoSpaceDE w:val="0"/>
        <w:autoSpaceDN w:val="0"/>
        <w:adjustRightInd w:val="0"/>
        <w:jc w:val="right"/>
      </w:pPr>
      <w:r>
        <w:t>города Твери</w:t>
      </w:r>
    </w:p>
    <w:p w:rsidR="00354F98" w:rsidRDefault="00354F98">
      <w:pPr>
        <w:widowControl w:val="0"/>
        <w:autoSpaceDE w:val="0"/>
        <w:autoSpaceDN w:val="0"/>
        <w:adjustRightInd w:val="0"/>
        <w:jc w:val="right"/>
      </w:pPr>
      <w:r>
        <w:t>от 03.11.2010 г. № 2387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jc w:val="center"/>
      </w:pPr>
      <w:bookmarkStart w:id="2" w:name="Par40"/>
      <w:bookmarkEnd w:id="2"/>
      <w:r>
        <w:t>Положение</w:t>
      </w:r>
    </w:p>
    <w:p w:rsidR="00354F98" w:rsidRDefault="00354F98">
      <w:pPr>
        <w:widowControl w:val="0"/>
        <w:autoSpaceDE w:val="0"/>
        <w:autoSpaceDN w:val="0"/>
        <w:adjustRightInd w:val="0"/>
        <w:jc w:val="center"/>
      </w:pPr>
      <w:r>
        <w:t>о предоставлении гранта в форме субсидий юридическим лицам,</w:t>
      </w:r>
    </w:p>
    <w:p w:rsidR="00354F98" w:rsidRDefault="00354F98">
      <w:pPr>
        <w:widowControl w:val="0"/>
        <w:autoSpaceDE w:val="0"/>
        <w:autoSpaceDN w:val="0"/>
        <w:adjustRightInd w:val="0"/>
        <w:jc w:val="center"/>
      </w:pPr>
      <w:r>
        <w:t>являющимся некоммерческими организациями (за исключением</w:t>
      </w:r>
    </w:p>
    <w:p w:rsidR="00354F98" w:rsidRDefault="00354F98">
      <w:pPr>
        <w:widowControl w:val="0"/>
        <w:autoSpaceDE w:val="0"/>
        <w:autoSpaceDN w:val="0"/>
        <w:adjustRightInd w:val="0"/>
        <w:jc w:val="center"/>
      </w:pPr>
      <w:r>
        <w:t>государственных (муниципальных) учреждений, индивидуальных</w:t>
      </w:r>
    </w:p>
    <w:p w:rsidR="00354F98" w:rsidRDefault="00354F98">
      <w:pPr>
        <w:widowControl w:val="0"/>
        <w:autoSpaceDE w:val="0"/>
        <w:autoSpaceDN w:val="0"/>
        <w:adjustRightInd w:val="0"/>
        <w:jc w:val="center"/>
      </w:pPr>
      <w:r>
        <w:t>предпринимателей, физических лиц) - производителям товаров,</w:t>
      </w:r>
    </w:p>
    <w:p w:rsidR="00354F98" w:rsidRDefault="00354F98">
      <w:pPr>
        <w:widowControl w:val="0"/>
        <w:autoSpaceDE w:val="0"/>
        <w:autoSpaceDN w:val="0"/>
        <w:adjustRightInd w:val="0"/>
        <w:jc w:val="center"/>
      </w:pPr>
      <w:r>
        <w:t>работ, услуг в социальной сфере</w:t>
      </w:r>
    </w:p>
    <w:p w:rsidR="00354F98" w:rsidRDefault="00354F98">
      <w:pPr>
        <w:widowControl w:val="0"/>
        <w:autoSpaceDE w:val="0"/>
        <w:autoSpaceDN w:val="0"/>
        <w:adjustRightInd w:val="0"/>
        <w:jc w:val="center"/>
      </w:pPr>
    </w:p>
    <w:p w:rsidR="00354F98" w:rsidRDefault="00354F98">
      <w:pPr>
        <w:widowControl w:val="0"/>
        <w:autoSpaceDE w:val="0"/>
        <w:autoSpaceDN w:val="0"/>
        <w:adjustRightInd w:val="0"/>
        <w:jc w:val="center"/>
        <w:outlineLvl w:val="1"/>
      </w:pPr>
      <w:bookmarkStart w:id="3" w:name="Par52"/>
      <w:bookmarkEnd w:id="3"/>
      <w:r>
        <w:t>I. Общие положения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4" w:name="Par54"/>
      <w:bookmarkEnd w:id="4"/>
      <w:r>
        <w:t>1.1. Отношения, регулируемые настоящим Положением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Положение о предоставлении гранта в форме субсидий юридическим лицам, являющимся некоммерческими организациями (за исключением государственных (муниципальных) учреждений, индивидуальных предпринимателей, физических лиц) - производителям товаров, работ, услуг в социальной сфере (далее - Грантополучатели) на реализацию целевых социальных программ (социальных проектов) (далее - Положение) регулирует отношения, связанные с предоставлением уполномоченным администрацией города Твери органом администрации города Твери на конкурсной основе гранта в форме субсидий некоммерческой организации, зарегистрированной и действующей на территории города Твери, для реализации мероприятий, предусмотренных целевой социальной программой (социальным проектом).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5" w:name="Par58"/>
      <w:bookmarkEnd w:id="5"/>
      <w:r>
        <w:t>1.2. Правовая основа настоящего Положения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Положение принято в соответствии с Гражданским </w:t>
      </w:r>
      <w:hyperlink r:id="rId5" w:history="1">
        <w:r>
          <w:rPr>
            <w:color w:val="0000FF"/>
          </w:rPr>
          <w:t>кодексом</w:t>
        </w:r>
      </w:hyperlink>
      <w:r>
        <w:t xml:space="preserve"> Российской Федерации, Налоговым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Бюджетным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12.01.1996 № 7-ФЗ "О некоммерческих организациях",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19.05.1995 № 82-ФЗ "Об общественных объединениях",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11.08.1995 № 135-ФЗ "О благотворительной деятельности и благотворительных организациях", муниципальными правовыми актами города Твери.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6" w:name="Par62"/>
      <w:bookmarkEnd w:id="6"/>
      <w:r>
        <w:t>1.3. Основные понятия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1.3.1. Грант в форме субсидий - бюджетные средства, предоставленные из бюджета города Твери на соответствующий финансовый год и плановый период юридическим лицам - производителям товаров, работ, услуг, являющимся некоммерческими организациями, в целях </w:t>
      </w:r>
      <w:r w:rsidRPr="00A246F8">
        <w:rPr>
          <w:color w:val="FF0000"/>
        </w:rPr>
        <w:t xml:space="preserve">финансового обеспечения (возмещения) затрат в связи с производством (реализацией) товаров (за исключением подакцизных товаров), </w:t>
      </w:r>
      <w:r>
        <w:t>выполнением работ, оказанием услуг в области здравоохранения, образования, просветительства и патриотического воспитания, социальной защиты населения, культуры, искусства, науки, социологических исследований, массовой физической культуры, поддержки семьи, добровольчества, благотворительности, защиты окружающей среды, туризма, защиты прав и свобод человека и гражданина, развития общественного сектора, поддержки предпринимательства, развития общественной деятельности в сфере жилищно-коммунального хозяйства.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1.3.2. Целевая социальная программа (социальный проект) получателя гранта в форме </w:t>
      </w:r>
      <w:r>
        <w:lastRenderedPageBreak/>
        <w:t>субсидий - комплекс мероприятий претендентов на получение гранта в форме субсидий, разработанный ими по функциональным, финансовым и иным признакам и направленный на решение социально значимых проблем населения города Твери.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1.3.3. Целевая группа (целевая аудитория) целевой социальной программы (социального проекта) - преобладающая категория лиц, на которых направлено воздействие целевой социальной программы (социального проекта).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1.3.4. Грантодатель - уполномоченный орган администрации города Твери на проведение конкурса по предоставлению гранта в форме субсидий города Твери для получателей субсидий (</w:t>
      </w:r>
      <w:hyperlink w:anchor="Par21" w:history="1">
        <w:r>
          <w:rPr>
            <w:color w:val="0000FF"/>
          </w:rPr>
          <w:t>п. 3</w:t>
        </w:r>
      </w:hyperlink>
      <w:r>
        <w:t xml:space="preserve"> Постановления).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1.3.5. Грантополучатель - получатель гранта в форме субсидий, победивший в конкурсе по предоставлению гранта в форме субсидий города Твери.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1.3.6. Нецелевое использование гранта в форме субсидий - использование средств гранта в форме субсидий Грантополучателем </w:t>
      </w:r>
      <w:r w:rsidRPr="00A246F8">
        <w:rPr>
          <w:color w:val="FF0000"/>
        </w:rPr>
        <w:t>полностью или частично</w:t>
      </w:r>
      <w:r>
        <w:t xml:space="preserve"> на цели, не предусмотренные целевой социальной программой (социальным проектом); нарушение условий их использования, определенных в договоре о предоставлении гранта в форме субсидий города Твери; отличие достигнутых результатов целевой социальной программы (социального проекта) от планируемых результатов в сторону их не достижения; невозможность установить целевое использование средств гранта в форме субсидий города Твери по ранее реализованным либо реализуемым целевым социальным программам (социальным проектам) вследствие ненадлежащего исполнения Грантополучателем обязательств по договору о предоставлении гранта в форме субсидий города Твери, непредставления, несвоевременного представления, представления не в полном объеме письменного отчета, подтверждающих материалов или представления Грантодателю ложных сведений.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1.3.7. Конкурсная комиссия - комиссия, созданная при администрации города Твери в целях всесторонней и непредвзятой экспертизы целевых социальных программ (социальных проектов), представляемых на конкурс.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7" w:name="Par72"/>
      <w:bookmarkEnd w:id="7"/>
      <w:r>
        <w:t>1.4. Основные принципы предоставления гранта в форме субсидий города Твери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-  гласность;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- значимость целевой социальной программы (социального проекта) Грантополучателя для развития города Твери;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- равенство прав претендентов на получение гранта в форме субсидий на участие в конкурсе на получение гранта в форме субсидий города Твери;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- состязательность (конкурсная основа).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8" w:name="Par79"/>
      <w:bookmarkEnd w:id="8"/>
      <w:r>
        <w:t>1.5. Приоритетные направления предоставления гранта в форме субсидий города Твери: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- содействие популяризации истории города Твери, сохранения и возрождения историко-культурного и духовного наследия тверского края;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- развитие общественного сектора;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- проведение мероприятий по социальной реабилитации инвалидов и интеграции их в общество;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- содействие поддержке национальных культур народов города Твери.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jc w:val="center"/>
        <w:outlineLvl w:val="1"/>
      </w:pPr>
      <w:bookmarkStart w:id="9" w:name="Par88"/>
      <w:bookmarkEnd w:id="9"/>
      <w:r>
        <w:t>II. Порядок проведения конкурса на предоставление гранта в форме субсидий</w:t>
      </w:r>
    </w:p>
    <w:p w:rsidR="00354F98" w:rsidRDefault="00354F98">
      <w:pPr>
        <w:widowControl w:val="0"/>
        <w:autoSpaceDE w:val="0"/>
        <w:autoSpaceDN w:val="0"/>
        <w:adjustRightInd w:val="0"/>
        <w:jc w:val="center"/>
      </w:pPr>
      <w:r>
        <w:t>города Твери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10" w:name="Par91"/>
      <w:bookmarkEnd w:id="10"/>
      <w:r>
        <w:t>2.1. Требования к претендентам на получение гранта в форме субсидий города Твери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2.1.1. Право на участие в конкурсах предоставляется претендентам на получение гранта в форме субсидий, отвечающим следующим требованиям: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претендент на получение гранта в форме субсидий создан в соответствии с одним из следующих Федеральных законов: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12.01.96 № 7-ФЗ "О некоммерческих организациях",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19.05.1995 № 82-ФЗ "Об общественных объединениях",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11.08.95 № 135-ФЗ "О благотворительной деятельности и благотворительных организациях";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претендент на получение гранта в форме субсидий зарегистрирован в качестве юридического лица на территории города Твери в порядке, установленном законодательством Российской Федерации;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претендент на получение гранта в форме субсидий самостоятельно осуществляет общественно значимую деятельность, которая по своему содержанию и планируемым результатам соответствует приоритетным направлениям предоставления гранта в </w:t>
      </w:r>
      <w:r w:rsidRPr="00A246F8">
        <w:rPr>
          <w:color w:val="FF0000"/>
        </w:rPr>
        <w:t>форме субсидий</w:t>
      </w:r>
      <w:r>
        <w:t xml:space="preserve"> города Твери;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претендент на получение гранта в форме субсидий осуществляет свою деятельность на территории города Твери не менее одного года до даты объявления конкурса;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претендент на получение гранта в форме субсидий не является политической партией или движением, профессиональным союзом и религиозной организацией;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претендент на получение гранта в форме субсидий создан без участия органов государственной власти и местного самоуправления, их учреждений, государственных и муниципальных предприятий;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отсутствие в числе учредителей претендента на получение гранта в форме субсидий иностранных физических или юридических лиц;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отсутствие у претендента на получение гранта в форме субсидий задолженности по требуемой законодательством Российской Федерации отчетности для некоммерческих организаций или налоговым выплатам;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отсутствие представителей претендента на получение гранта в форме субсидий в составе конкурсной комиссии;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отсутствие задолженности по платежам в бюджеты всех уровней.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2.1.2. Претендент на получение гранта в форме субсидий города Твери отстраняется от участия в конкурсе на любом его этапе в случае представления ложных сведений об организации.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11" w:name="Par106"/>
      <w:bookmarkEnd w:id="11"/>
      <w:r>
        <w:t>2.2. Конкурсная комиссия при администрации города Твери по предоставлению гранта в форме субсидий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2.2.1. Порядок предоставления гранта в форме субсидий.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2.2.2. Грант города Твери предоставляется по итогам проведения открытого конкурса. Объявления о проведении конкурса публикуются в средствах массовой информации не позднее чем за 30 дней до проведения конкурса;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2.2.3. Грант города Твери может предоставляться при соответствии претендентов на получение гранта в форме субсидий критериям определения победителей конкурса на 100%.</w:t>
      </w:r>
    </w:p>
    <w:p w:rsidR="00354F98" w:rsidRPr="008C25B0" w:rsidRDefault="00354F98" w:rsidP="008C25B0">
      <w:pPr>
        <w:widowControl w:val="0"/>
        <w:autoSpaceDE w:val="0"/>
        <w:autoSpaceDN w:val="0"/>
        <w:adjustRightInd w:val="0"/>
        <w:ind w:firstLine="540"/>
        <w:jc w:val="both"/>
      </w:pPr>
      <w:r w:rsidRPr="00734A1E">
        <w:t>2.2.4.</w:t>
      </w:r>
      <w:r w:rsidRPr="00C87695">
        <w:rPr>
          <w:b/>
        </w:rPr>
        <w:t xml:space="preserve"> </w:t>
      </w:r>
      <w:r w:rsidRPr="008C25B0">
        <w:t>По результатам проведенного конкурса, на основании протокола заседания Конкурсной комиссии по предоставлению грантов в форме субсидий некоммерческим организациям управление социальной политики администрации города Твери готовит проект постановлен</w:t>
      </w:r>
      <w:r>
        <w:t xml:space="preserve">ия администрации города Твери </w:t>
      </w:r>
      <w:r w:rsidRPr="00CE1569">
        <w:rPr>
          <w:color w:val="00B050"/>
        </w:rPr>
        <w:t>о предоставлении гранта в форме субсидий, в течении 5 рабочих дней после принятия муниципального правового акта о предоставлении гранта в форме субсидий</w:t>
      </w:r>
      <w:r>
        <w:t xml:space="preserve"> </w:t>
      </w:r>
      <w:r w:rsidRPr="008C25B0">
        <w:t>заключает договор о предоставлении гранта в форме субсидий (субсидий) с победителями конкурса и осуществляет предоставление гранта в форме субсидий путем перечисления денежных средств на расчетный счет Грантополучателя.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2.2.5 Грант предоставляется в пределах бюджетных ассигнований, предусмотренных управлению социальной политики администрации города Твери решением Тверской городской Думы о бюджете города Твери на очередной финансовый год </w:t>
      </w:r>
      <w:r w:rsidRPr="00CE1569">
        <w:rPr>
          <w:color w:val="00B050"/>
        </w:rPr>
        <w:t xml:space="preserve">и на плановый период </w:t>
      </w:r>
      <w:r>
        <w:t>по соответствующим кодам классификации расходов бюджета. Грант предоставляется на безвозмездной и безвозвратной основе и имеет целевое назначение.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12" w:name="Par116"/>
      <w:bookmarkEnd w:id="12"/>
      <w:r>
        <w:t>2.3. Организационное обеспечение подготовки и проведения конкурса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2.3.1. Для организационного обеспечения подготовки и проведения конкурса, а также в целях всесторонней и непредвзятой экспертизы целевых социальных программ (социальных проектов), представляемых на конкурс, управление социальной политики администрации города Твери </w:t>
      </w:r>
      <w:r w:rsidRPr="00CE1569">
        <w:rPr>
          <w:color w:val="00B050"/>
        </w:rPr>
        <w:t>назначает заседание конкурсной комиссии</w:t>
      </w:r>
      <w:r>
        <w:t xml:space="preserve"> при администрации города Твери.</w:t>
      </w:r>
    </w:p>
    <w:p w:rsidR="00354F98" w:rsidRPr="00B1355A" w:rsidRDefault="00354F98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t xml:space="preserve">2.3.2. Положение о конкурсе и о конкурсной комиссии разрабатывается управлением социальной политики администрации города Твери </w:t>
      </w:r>
      <w:r w:rsidRPr="00C166A4">
        <w:rPr>
          <w:color w:val="00B050"/>
        </w:rPr>
        <w:t>и утверждается постановлением администрации города Твери.</w:t>
      </w:r>
      <w:r>
        <w:t xml:space="preserve"> Персональный состав конкурсной комиссии утверждается постановлением </w:t>
      </w:r>
      <w:r w:rsidRPr="00CE1569">
        <w:rPr>
          <w:color w:val="00B050"/>
        </w:rPr>
        <w:t>администрации города Твери.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13" w:name="Par123"/>
      <w:bookmarkEnd w:id="13"/>
      <w:r>
        <w:t>2.4. Оформление документов на получение гранта в форме субсидий г. Твери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2.4.1 Юридические лица, являющиеся некоммерческими организациями (за исключением государственных (муниципальных) учреждений, индивидуальных предпринимателей, физических лиц) - производители товаров, работ, услуг, претенденты на получение гранта в форме субсидий города Твери направляют в конкурсную комиссию пакет </w:t>
      </w:r>
      <w:hyperlink w:anchor="Par475" w:history="1">
        <w:r>
          <w:rPr>
            <w:color w:val="0000FF"/>
          </w:rPr>
          <w:t>документов</w:t>
        </w:r>
      </w:hyperlink>
      <w:r>
        <w:t xml:space="preserve"> (приложение № 2 к настоящему Положению). </w:t>
      </w:r>
      <w:r w:rsidRPr="00CE1569">
        <w:rPr>
          <w:color w:val="00B050"/>
        </w:rPr>
        <w:t>Адрес конкурсной комиссии указывается в тексте информационного сообщения о конкурсе, указанного в п.3.1.2.2. настоящего Положения</w:t>
      </w:r>
      <w:r>
        <w:t>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2.4.2. В рамках конкурса не рассматриваются заявки: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- предлагаемый размер финансирования которых превышает сумму, объявленную в информационном сообщении о конкурсе;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- на приобретение объектов недвижимости и осуществление капитального ремонта;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- на оказание гуманитарной и иной прямой материальной помощи, а также платных услуг населению;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- на получение кредитов и займов;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- поступившие после установленного срока приема заявок, указанного в информационном сообщении о конкурсе.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2.4.3. Представленные в конкурсную комиссию документы не возвращаются.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14" w:name="Par134"/>
      <w:bookmarkEnd w:id="14"/>
      <w:r>
        <w:t>2.5. Определение победителей конкурса. Итоги конкурса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2.5.1. В случае отсутствия заявок или в случае решения, принятого конкурсной комиссией о том, что ни одна из поданных заявок не соответствует требованиям, предъявляемым к участникам конкурса, конкурс признается несостоявшимся.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2.5.2. В случае, если на конкурс подана одна заявка, отвечающая всем установленным требованиям, победителем конкурса признается претендент на получение гранта в форме субсидий, подавший эту заявку.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2.5.3. Претендент на получение гранта в форме субсидий не может быть определен в качестве победителя конкурса в случае, если: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2.5.3.1. претендент на получение гранта в форме субсидий ранее определен победителем конкурса, в том числе конкурса, объявленного иными органами, кроме уполномоченных администрацией города Твери на проведение конкурса по предоставлению гранта в форме субсидий в форме субсидий города Твери, по аналогичной заявленной целевой социальной программе (социальному проекту);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2.5.3.2. в отношении претендента на получение гранта в форме субсидий </w:t>
      </w:r>
      <w:r w:rsidRPr="004802DA">
        <w:rPr>
          <w:color w:val="FF0000"/>
        </w:rPr>
        <w:t>имеют место</w:t>
      </w:r>
      <w:r>
        <w:t xml:space="preserve"> </w:t>
      </w:r>
      <w:r w:rsidRPr="000F67E3">
        <w:rPr>
          <w:color w:val="FF0000"/>
        </w:rPr>
        <w:t>факты</w:t>
      </w:r>
      <w:r>
        <w:t xml:space="preserve"> о нецелевом использовании средств ранее выданного гранта в форме субсидий.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2.5.4. Победителями конкурса признаются кандидаты на получение гранта в форме субсидий, отвечающие </w:t>
      </w:r>
      <w:hyperlink w:anchor="Par618" w:history="1">
        <w:r>
          <w:rPr>
            <w:color w:val="0000FF"/>
          </w:rPr>
          <w:t>критериям</w:t>
        </w:r>
      </w:hyperlink>
      <w:r>
        <w:t xml:space="preserve"> определения победителей конкурса согласно приложению № 3 к Положению.</w:t>
      </w:r>
    </w:p>
    <w:p w:rsidR="00354F98" w:rsidRDefault="00354F98">
      <w:pPr>
        <w:widowControl w:val="0"/>
        <w:autoSpaceDE w:val="0"/>
        <w:autoSpaceDN w:val="0"/>
        <w:adjustRightInd w:val="0"/>
        <w:jc w:val="center"/>
        <w:outlineLvl w:val="1"/>
      </w:pPr>
      <w:bookmarkStart w:id="15" w:name="Par146"/>
      <w:bookmarkEnd w:id="15"/>
    </w:p>
    <w:p w:rsidR="00354F98" w:rsidRDefault="00354F98">
      <w:pPr>
        <w:widowControl w:val="0"/>
        <w:autoSpaceDE w:val="0"/>
        <w:autoSpaceDN w:val="0"/>
        <w:adjustRightInd w:val="0"/>
        <w:jc w:val="center"/>
        <w:outlineLvl w:val="1"/>
      </w:pPr>
      <w:r>
        <w:t>III. Конкурсная комиссия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16" w:name="Par148"/>
      <w:bookmarkEnd w:id="16"/>
      <w:r>
        <w:t>3.1. Конкурсная комиссия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3.1.1. Конкурсная комиссия формируется из представителей общественности, депутатов Тверской городской Думы, представителей структурных подразделений администрации города Твери.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3.1.2. Конкурсная комиссия: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3.1.2.1. формирует предложения по приоритетным направлениям предоставления гранта в форме субсидий в форме субсидий города Твери в рамках конкурса, проводимого Грантодателем;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3.1.2.2. утверждает текст информационного сообщения о конкурсе, содержащий следующие сведения: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- адрес и телефон конкурсной комиссии;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- Ф.И.О. и должности ответственных лиц конкурсной комиссии;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- сведения о приоритетных направлениях, по которым предоставляется грант города Твери;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- требования к участникам конкурса;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- срок начала и окончания приема проектов для участия в конкурсе;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- условия реализации целевых социальных программ (социальных проектов);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- критерии определения победителей конкурса;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- время и место проведения консультаций по вопросам составления и оформления документов;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- объем финансирования проектов.</w:t>
      </w:r>
    </w:p>
    <w:p w:rsidR="00354F98" w:rsidRPr="00C166A4" w:rsidRDefault="00354F98">
      <w:pPr>
        <w:widowControl w:val="0"/>
        <w:autoSpaceDE w:val="0"/>
        <w:autoSpaceDN w:val="0"/>
        <w:adjustRightInd w:val="0"/>
        <w:ind w:firstLine="540"/>
        <w:jc w:val="both"/>
        <w:rPr>
          <w:color w:val="00B050"/>
        </w:rPr>
      </w:pPr>
      <w:r>
        <w:t xml:space="preserve">3.1.2.3. </w:t>
      </w:r>
      <w:r w:rsidRPr="00CE1569">
        <w:rPr>
          <w:color w:val="00B050"/>
        </w:rPr>
        <w:t>секретарь конкурсной комиссии</w:t>
      </w:r>
      <w:r>
        <w:t xml:space="preserve"> осуществляет прием и регистрацию заявок претендентов на получение гранта в форме субсидий на участие в конкурсе; </w:t>
      </w:r>
      <w:r w:rsidRPr="00C166A4">
        <w:rPr>
          <w:color w:val="00B050"/>
        </w:rPr>
        <w:t>заявки на участие в конкурсе регистрируются в журнале учета входящей корреспонденции и в электронном документообороте, заявкам присваивается порядковый номер.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3.1.2.4 осуществляет проверку соответствия претендентов на получение гранта в форме субсидий требованиям, предъявляемым к участникам конкурса, и принимает решение о допуске претендентов на получение гранта в форме субсидий к участию в конкурсе.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3.1.3. Организационно-техническое обеспечение деятельности конкурсной комиссии осуществляет Грантодатель.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jc w:val="center"/>
        <w:outlineLvl w:val="1"/>
      </w:pPr>
      <w:bookmarkStart w:id="17" w:name="Par169"/>
      <w:bookmarkEnd w:id="17"/>
      <w:r>
        <w:t xml:space="preserve">IV. Порядок предоставления гранта в </w:t>
      </w:r>
      <w:r w:rsidRPr="000F67E3">
        <w:rPr>
          <w:color w:val="FF0000"/>
        </w:rPr>
        <w:t>форме субсидий</w:t>
      </w:r>
      <w:r>
        <w:t xml:space="preserve"> города Твери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18" w:name="Par171"/>
      <w:bookmarkEnd w:id="18"/>
      <w:r>
        <w:t>4.1. Отношения Грантодателя с Грантополучателем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4.1.1. Грантодатель не вправе вмешиваться в деятельность Грантополучателя при отсутствии фактов нецелевого использования гранта в форме субсидий города Твери.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4.1.2. Не считается вмешательством в деятельность Грантополучателя контроль со стороны Грантодателя за целевым использованием средств гранта в форме субсидий города Твери.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19" w:name="Par176"/>
      <w:bookmarkEnd w:id="19"/>
      <w:r>
        <w:t>4.2. Передача и использование гранта в форме субсидий города Твери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4.2.1. Перечисление гранта в форме субсидий осуществляется в установленном порядке на расчетные счета Грантополучателей, открытые в кредитных организациях.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4.2.2. В случае невозможности реализации целевой социальной программы (социального проекта) без изменения комплекса мероприятий этой целевой социальной программы (социального проекта), </w:t>
      </w:r>
      <w:r w:rsidRPr="003D388B">
        <w:rPr>
          <w:color w:val="FF0000"/>
        </w:rPr>
        <w:t>в рамках утвержденного объема денежных средств</w:t>
      </w:r>
      <w:r>
        <w:t xml:space="preserve">, передаваемых Грантополучателям в соответствии с договором о предоставлении гранта в форме субсидий города Твери, комплекс мероприятий целевой социальной программы (социального проекта), </w:t>
      </w:r>
      <w:r w:rsidRPr="003D388B">
        <w:rPr>
          <w:color w:val="FF0000"/>
        </w:rPr>
        <w:t>в рамках утвержденного объема денежных средств</w:t>
      </w:r>
      <w:r>
        <w:rPr>
          <w:color w:val="FF0000"/>
        </w:rPr>
        <w:t>,</w:t>
      </w:r>
      <w:r>
        <w:t xml:space="preserve"> </w:t>
      </w:r>
      <w:r w:rsidRPr="00CE1569">
        <w:rPr>
          <w:color w:val="00B050"/>
        </w:rPr>
        <w:t xml:space="preserve">может быть изменен без изменения конечного результата и области целевой социальной программы </w:t>
      </w:r>
      <w:r>
        <w:t>дополнительным соглашением к договору о предоставлении гранта в форме субсидий города Твери с учетом заключений конкурсной комиссии.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4.2.3. Грантополучатель осуществляет расходы по гранту в соответствии с целевым назначением и договором о предоставлении гранта в форме субсидий города Твери.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4.2.4. По согласованию с Грантодателем Грантополучатель вправе привлекать третьих лиц к подготовке и (или) проведению мероприятий целевой социальной программы (социального проекта).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Ответственность за ненадлежащую подготовку и (или) ненадлежащее проведение мероприятий целевой социальной программы (социального проекта) третьими лицами несет Грантополучатель.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4.2.5. В случае ненадлежащего исполнения целевой социальной программы (социального проекта), нецелевого использования средств гранта в форме субсидий, установления факта нарушения условий договора либо при непредставлении отчета Грантодатель с учетом заключений конкурсной комиссии имеет право досрочно расторгнуть договор с Грантополучателем и потребовать возврата всех средств, переданных по гранту города Твери.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4.2.6. После окончания срока договора о предоставлении гранта в форме субсидий города Твери Грантополучатель обязан возвратить неиспользованную часть денежных средств Грантодателю.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bookmarkStart w:id="20" w:name="Par187"/>
      <w:bookmarkEnd w:id="20"/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21" w:name="Par190"/>
      <w:bookmarkEnd w:id="21"/>
      <w:r>
        <w:t>4.3. Типовой договор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Pr="00CE1569" w:rsidRDefault="00354F98">
      <w:pPr>
        <w:widowControl w:val="0"/>
        <w:autoSpaceDE w:val="0"/>
        <w:autoSpaceDN w:val="0"/>
        <w:adjustRightInd w:val="0"/>
        <w:ind w:firstLine="540"/>
        <w:jc w:val="both"/>
        <w:rPr>
          <w:color w:val="7030A0"/>
        </w:rPr>
      </w:pPr>
      <w:r w:rsidRPr="00201BD8">
        <w:rPr>
          <w:color w:val="00B050"/>
        </w:rPr>
        <w:t xml:space="preserve">4.3.1. </w:t>
      </w:r>
      <w:r w:rsidRPr="004802DA">
        <w:rPr>
          <w:color w:val="000000"/>
        </w:rPr>
        <w:t>Грантодатель</w:t>
      </w:r>
      <w:r>
        <w:rPr>
          <w:color w:val="00B050"/>
        </w:rPr>
        <w:t xml:space="preserve"> </w:t>
      </w:r>
      <w:r>
        <w:rPr>
          <w:color w:val="7030A0"/>
        </w:rPr>
        <w:t>в течение</w:t>
      </w:r>
      <w:r w:rsidRPr="00CE1569">
        <w:rPr>
          <w:color w:val="7030A0"/>
        </w:rPr>
        <w:t xml:space="preserve"> установленных Тверской городской Думой сроков, регламентирующих общий порядок предоставления субсидий в текущем финансовом году заключает договоры с Грантополучателем, победившим в конкурсе на предоставление гранта в форме субсидий города Твери, согласно </w:t>
      </w:r>
      <w:hyperlink w:anchor="Par235" w:history="1">
        <w:r w:rsidRPr="00CE1569">
          <w:rPr>
            <w:color w:val="7030A0"/>
          </w:rPr>
          <w:t>приложению № 1</w:t>
        </w:r>
      </w:hyperlink>
      <w:r w:rsidRPr="00CE1569">
        <w:rPr>
          <w:color w:val="7030A0"/>
        </w:rPr>
        <w:t xml:space="preserve"> к настоящему Положению.</w:t>
      </w:r>
    </w:p>
    <w:p w:rsidR="00354F98" w:rsidRPr="00201BD8" w:rsidRDefault="00354F98">
      <w:pPr>
        <w:widowControl w:val="0"/>
        <w:autoSpaceDE w:val="0"/>
        <w:autoSpaceDN w:val="0"/>
        <w:adjustRightInd w:val="0"/>
        <w:ind w:firstLine="540"/>
        <w:jc w:val="both"/>
        <w:rPr>
          <w:color w:val="00B050"/>
        </w:rPr>
      </w:pPr>
      <w:r w:rsidRPr="00CE1569">
        <w:rPr>
          <w:color w:val="7030A0"/>
        </w:rPr>
        <w:t>Если в течение 30 календарных дней договор не заключен по вине победителя конкурса, то он теряет право на получение гранта в форме субсидий города Твери</w:t>
      </w:r>
      <w:r w:rsidRPr="00201BD8">
        <w:rPr>
          <w:color w:val="00B050"/>
        </w:rPr>
        <w:t>.</w:t>
      </w:r>
    </w:p>
    <w:p w:rsidR="00354F98" w:rsidRPr="004802DA" w:rsidRDefault="00354F98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t xml:space="preserve">4.3.2. В договоре о предоставлении гранта в форме субсидий города Твери заключенного между Грантодателем и Грантополучателем определяются основные результаты целевой социальной программы (социального проекта), которые должны быть получены, сумма договора, порядок и сроки использования бюджетных средств, отчетности по ним, взаимные права и обязанности сторон по их соглашению, </w:t>
      </w:r>
      <w:r w:rsidRPr="004802DA">
        <w:rPr>
          <w:color w:val="FF0000"/>
        </w:rPr>
        <w:t>согласие на проверку использования средств гранта в форме субсидий Грантодателем и контрольно-счетной палатой г. Твери.</w:t>
      </w:r>
    </w:p>
    <w:p w:rsidR="00354F98" w:rsidRPr="004802DA" w:rsidRDefault="00354F98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22" w:name="Par196"/>
      <w:bookmarkEnd w:id="22"/>
      <w:r>
        <w:t>4.4. Отчетность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4.4.1. Грантополучатель представляет Грантодателю текущие и итоговые письменные отчеты о выполнении мероприятий, предусмотренных целевой социальной программой (социальным проектом), и об использовании финансовых средств.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23" w:name="Par200"/>
      <w:bookmarkEnd w:id="23"/>
      <w:r>
        <w:t>4.5. Порядок возврата гранта в форме субсидий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bookmarkStart w:id="24" w:name="Par202"/>
      <w:bookmarkEnd w:id="24"/>
      <w:r>
        <w:t>4.5.1. В случае неиспользования Грантополучателем денежных средств, предоставленных Грантодателем на реализацию целевой социальной программы (социального проекта), полностью или частично неиспользованная часть денежных средств подлежит возврату в бюджет города.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bookmarkStart w:id="25" w:name="Par203"/>
      <w:bookmarkEnd w:id="25"/>
      <w:r>
        <w:t xml:space="preserve">4.5.2. В случае нарушения условий договора денежные средства, предоставленные из бюджета города Твери на соответствующий финансовый год Грантополучателю по договору о предоставлении гранта в форме субсидий, </w:t>
      </w:r>
      <w:r w:rsidRPr="009E6B0A">
        <w:rPr>
          <w:color w:val="FF0000"/>
        </w:rPr>
        <w:t xml:space="preserve">а также в случае ликвидации, банкротства, реорганизации получателя гранта в форме субсидий </w:t>
      </w:r>
      <w:r>
        <w:t xml:space="preserve">города Твери, подлежат возврату в доход бюджета города. 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4.5.3. Грантодатель в течение 5 дней с момента установления случаев, указанных в </w:t>
      </w:r>
      <w:hyperlink w:anchor="Par202" w:history="1">
        <w:r>
          <w:rPr>
            <w:color w:val="0000FF"/>
          </w:rPr>
          <w:t>подпунктах 4.5.1</w:t>
        </w:r>
      </w:hyperlink>
      <w:r>
        <w:t xml:space="preserve"> - </w:t>
      </w:r>
      <w:hyperlink w:anchor="Par203" w:history="1">
        <w:r>
          <w:rPr>
            <w:color w:val="0000FF"/>
          </w:rPr>
          <w:t>4.5.2</w:t>
        </w:r>
      </w:hyperlink>
      <w:r>
        <w:t xml:space="preserve"> настоящего Положения </w:t>
      </w:r>
      <w:r w:rsidRPr="009E6B0A">
        <w:rPr>
          <w:color w:val="FF0000"/>
        </w:rPr>
        <w:t>составляет соответствующий акт</w:t>
      </w:r>
      <w:r>
        <w:t xml:space="preserve"> и направляет Грантополучателю письменное уведомление о необходимости возврата предоставленного гранта в форме субсидий с указанием банковского счета для перечисления денежных средств.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4.5.4. Денежные средства, предоставленные Грантодателем на реализацию целевой социальной программы (социального проекта), подлежат возврату в течение </w:t>
      </w:r>
      <w:r w:rsidRPr="009E6B0A">
        <w:rPr>
          <w:color w:val="FF0000"/>
        </w:rPr>
        <w:t>7</w:t>
      </w:r>
      <w:r>
        <w:t xml:space="preserve"> банковских дней с момента получения уведомления о необходимости возврата предоставленного гранта в форме субсидий в случаях:</w:t>
      </w:r>
    </w:p>
    <w:p w:rsidR="00354F98" w:rsidRPr="00EC003F" w:rsidRDefault="00354F98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EC003F">
        <w:rPr>
          <w:color w:val="FF0000"/>
        </w:rPr>
        <w:t>4.5.4.1. нецелевого использования Грантополучателем денежных средств;</w:t>
      </w:r>
    </w:p>
    <w:p w:rsidR="00354F98" w:rsidRPr="00EC003F" w:rsidRDefault="00354F98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EC003F">
        <w:rPr>
          <w:color w:val="FF0000"/>
        </w:rPr>
        <w:t>4.5.4.2. неиспользования субсидии в установленный срок;</w:t>
      </w:r>
    </w:p>
    <w:p w:rsidR="00354F98" w:rsidRPr="00EC003F" w:rsidRDefault="00354F98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EC003F">
        <w:rPr>
          <w:color w:val="FF0000"/>
        </w:rPr>
        <w:t>4.5.4.3. в случае ликвидации, банкротства, реорганизации Грантополучателя.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rPr>
          <w:color w:val="FF0000"/>
        </w:rPr>
        <w:t>4.5.5. В случае отказа получателя гранта в форме субсидий возвратить денежные средства по основаниям, указанным в п. 4.5. настоящего Порядка, уполномоченный орган администрации города Твери взыскивает субсидию в судебном порядке.</w:t>
      </w:r>
    </w:p>
    <w:p w:rsidR="00354F98" w:rsidRPr="00EC003F" w:rsidRDefault="00354F98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</w:p>
    <w:p w:rsidR="00354F98" w:rsidRDefault="00354F98">
      <w:pPr>
        <w:widowControl w:val="0"/>
        <w:autoSpaceDE w:val="0"/>
        <w:autoSpaceDN w:val="0"/>
        <w:adjustRightInd w:val="0"/>
        <w:jc w:val="center"/>
        <w:outlineLvl w:val="1"/>
      </w:pPr>
      <w:bookmarkStart w:id="26" w:name="Par207"/>
      <w:bookmarkEnd w:id="26"/>
      <w:r>
        <w:t>V. Разрешение разногласий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27" w:name="Par209"/>
      <w:bookmarkEnd w:id="27"/>
      <w:r>
        <w:t>5.1. Порядок разрешения споров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5.1.1. Все споры и разногласия, которые могут возникнуть в связи с проведением конкурса по предоставлению гранта в форме субсидий города Твери, а также его использованием, подлежат разрешению путем переговоров в течение 20 дней с момента их возникновения (претензионный порядок).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В случае недостижения согласия путем переговоров спор подлежит разрешению в судебном порядке по месту нахождения Грантодателя.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5.1.2. За нарушение требований, установленных законодательством о предоставлении гранта в форме субсидий города Твери, в том числе за нецелевое использование средств гранта в форме субсидий города Твери, Грантополучатель несет ответственность в соответствии с законодательством Российской Федерации.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 w:rsidP="00734A1E">
      <w:pPr>
        <w:widowControl w:val="0"/>
        <w:autoSpaceDE w:val="0"/>
        <w:autoSpaceDN w:val="0"/>
        <w:adjustRightInd w:val="0"/>
        <w:jc w:val="both"/>
      </w:pPr>
    </w:p>
    <w:p w:rsidR="00354F98" w:rsidRDefault="00354F98" w:rsidP="00734A1E">
      <w:pPr>
        <w:widowControl w:val="0"/>
        <w:autoSpaceDE w:val="0"/>
        <w:autoSpaceDN w:val="0"/>
        <w:adjustRightInd w:val="0"/>
        <w:jc w:val="both"/>
      </w:pPr>
      <w:r>
        <w:t>Начальник управления</w:t>
      </w:r>
    </w:p>
    <w:p w:rsidR="00354F98" w:rsidRDefault="00354F98" w:rsidP="00734A1E">
      <w:pPr>
        <w:widowControl w:val="0"/>
        <w:autoSpaceDE w:val="0"/>
        <w:autoSpaceDN w:val="0"/>
        <w:adjustRightInd w:val="0"/>
        <w:jc w:val="both"/>
      </w:pPr>
      <w:r>
        <w:t>социальной политики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А.Я. Агроскин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jc w:val="right"/>
        <w:outlineLvl w:val="1"/>
      </w:pPr>
      <w:bookmarkStart w:id="28" w:name="Par224"/>
      <w:bookmarkEnd w:id="28"/>
    </w:p>
    <w:p w:rsidR="00354F98" w:rsidRDefault="00354F98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1</w:t>
      </w:r>
    </w:p>
    <w:p w:rsidR="00354F98" w:rsidRDefault="00354F98">
      <w:pPr>
        <w:widowControl w:val="0"/>
        <w:autoSpaceDE w:val="0"/>
        <w:autoSpaceDN w:val="0"/>
        <w:adjustRightInd w:val="0"/>
        <w:jc w:val="right"/>
      </w:pPr>
      <w:r>
        <w:t>к Положению о предоставлении гранта в форме субсидий юридическим</w:t>
      </w:r>
    </w:p>
    <w:p w:rsidR="00354F98" w:rsidRDefault="00354F98">
      <w:pPr>
        <w:widowControl w:val="0"/>
        <w:autoSpaceDE w:val="0"/>
        <w:autoSpaceDN w:val="0"/>
        <w:adjustRightInd w:val="0"/>
        <w:jc w:val="right"/>
      </w:pPr>
      <w:r>
        <w:t>лицам, являющимся некоммерческими организациями</w:t>
      </w:r>
    </w:p>
    <w:p w:rsidR="00354F98" w:rsidRDefault="00354F98">
      <w:pPr>
        <w:widowControl w:val="0"/>
        <w:autoSpaceDE w:val="0"/>
        <w:autoSpaceDN w:val="0"/>
        <w:adjustRightInd w:val="0"/>
        <w:jc w:val="right"/>
      </w:pPr>
      <w:r>
        <w:t>(за исключением государственных (муниципальных)</w:t>
      </w:r>
    </w:p>
    <w:p w:rsidR="00354F98" w:rsidRDefault="00354F98">
      <w:pPr>
        <w:widowControl w:val="0"/>
        <w:autoSpaceDE w:val="0"/>
        <w:autoSpaceDN w:val="0"/>
        <w:adjustRightInd w:val="0"/>
        <w:jc w:val="right"/>
      </w:pPr>
      <w:r>
        <w:t>учреждений), индивидуальных предпринимателей,</w:t>
      </w:r>
    </w:p>
    <w:p w:rsidR="00354F98" w:rsidRDefault="00354F98">
      <w:pPr>
        <w:widowControl w:val="0"/>
        <w:autoSpaceDE w:val="0"/>
        <w:autoSpaceDN w:val="0"/>
        <w:adjustRightInd w:val="0"/>
        <w:jc w:val="right"/>
      </w:pPr>
      <w:r>
        <w:t>физических лиц) - производителям товаров,</w:t>
      </w:r>
    </w:p>
    <w:p w:rsidR="00354F98" w:rsidRDefault="00354F98">
      <w:pPr>
        <w:widowControl w:val="0"/>
        <w:autoSpaceDE w:val="0"/>
        <w:autoSpaceDN w:val="0"/>
        <w:adjustRightInd w:val="0"/>
        <w:jc w:val="right"/>
      </w:pPr>
      <w:r>
        <w:t>работ, услуг в социальной сфере</w:t>
      </w:r>
    </w:p>
    <w:p w:rsidR="00354F98" w:rsidRDefault="00354F98">
      <w:pPr>
        <w:widowControl w:val="0"/>
        <w:autoSpaceDE w:val="0"/>
        <w:autoSpaceDN w:val="0"/>
        <w:adjustRightInd w:val="0"/>
        <w:jc w:val="center"/>
      </w:pPr>
    </w:p>
    <w:p w:rsidR="00354F98" w:rsidRDefault="00354F98">
      <w:pPr>
        <w:widowControl w:val="0"/>
        <w:autoSpaceDE w:val="0"/>
        <w:autoSpaceDN w:val="0"/>
        <w:adjustRightInd w:val="0"/>
        <w:jc w:val="center"/>
      </w:pPr>
      <w:bookmarkStart w:id="29" w:name="Par235"/>
      <w:bookmarkEnd w:id="29"/>
      <w:r>
        <w:t>Типовая форма договора</w:t>
      </w:r>
    </w:p>
    <w:p w:rsidR="00354F98" w:rsidRDefault="00354F98">
      <w:pPr>
        <w:widowControl w:val="0"/>
        <w:autoSpaceDE w:val="0"/>
        <w:autoSpaceDN w:val="0"/>
        <w:adjustRightInd w:val="0"/>
        <w:jc w:val="center"/>
      </w:pPr>
      <w:r>
        <w:t>о предоставлении гранта в форме субсидий города Твери</w:t>
      </w:r>
    </w:p>
    <w:p w:rsidR="00354F98" w:rsidRDefault="00354F98">
      <w:pPr>
        <w:widowControl w:val="0"/>
        <w:autoSpaceDE w:val="0"/>
        <w:autoSpaceDN w:val="0"/>
        <w:adjustRightInd w:val="0"/>
        <w:jc w:val="center"/>
      </w:pPr>
    </w:p>
    <w:p w:rsidR="00354F98" w:rsidRDefault="00354F98">
      <w:pPr>
        <w:widowControl w:val="0"/>
        <w:autoSpaceDE w:val="0"/>
        <w:autoSpaceDN w:val="0"/>
        <w:adjustRightInd w:val="0"/>
        <w:jc w:val="both"/>
      </w:pPr>
    </w:p>
    <w:p w:rsidR="00354F98" w:rsidRPr="0098728C" w:rsidRDefault="00354F98" w:rsidP="009872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28C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 (далее -Грантодатель), в лице _______________________________________, 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28C">
        <w:rPr>
          <w:rFonts w:ascii="Times New Roman" w:hAnsi="Times New Roman" w:cs="Times New Roman"/>
          <w:sz w:val="24"/>
          <w:szCs w:val="24"/>
        </w:rPr>
        <w:t>на основании _________________, с одной стороны  и _______________ (далее -Грантополучатель), в лице ____________________, действующего  на  основании______________, с другой стороны, совместно  именуемые "Стороны", по итогам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28C">
        <w:rPr>
          <w:rFonts w:ascii="Times New Roman" w:hAnsi="Times New Roman" w:cs="Times New Roman"/>
          <w:sz w:val="24"/>
          <w:szCs w:val="24"/>
        </w:rPr>
        <w:t>проведения  открытого  конкурса  (протокол заседания конкурсной комиссии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28C">
        <w:rPr>
          <w:rFonts w:ascii="Times New Roman" w:hAnsi="Times New Roman" w:cs="Times New Roman"/>
          <w:sz w:val="24"/>
          <w:szCs w:val="24"/>
        </w:rPr>
        <w:t xml:space="preserve">"____" ________________ 20____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8728C">
        <w:rPr>
          <w:rFonts w:ascii="Times New Roman" w:hAnsi="Times New Roman" w:cs="Times New Roman"/>
          <w:sz w:val="24"/>
          <w:szCs w:val="24"/>
        </w:rPr>
        <w:t xml:space="preserve"> _____) заключили  настоящий договор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28C">
        <w:rPr>
          <w:rFonts w:ascii="Times New Roman" w:hAnsi="Times New Roman" w:cs="Times New Roman"/>
          <w:sz w:val="24"/>
          <w:szCs w:val="24"/>
        </w:rPr>
        <w:t>предоставлении гранта в форме субсидий города Твери (далее - Договор).</w:t>
      </w:r>
    </w:p>
    <w:p w:rsidR="00354F98" w:rsidRPr="0098728C" w:rsidRDefault="00354F98" w:rsidP="0098728C">
      <w:pPr>
        <w:widowControl w:val="0"/>
        <w:autoSpaceDE w:val="0"/>
        <w:autoSpaceDN w:val="0"/>
        <w:adjustRightInd w:val="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jc w:val="center"/>
        <w:outlineLvl w:val="1"/>
      </w:pPr>
      <w:bookmarkStart w:id="30" w:name="Par247"/>
      <w:bookmarkEnd w:id="30"/>
      <w:r>
        <w:t>1. Предмет Договора</w:t>
      </w:r>
    </w:p>
    <w:p w:rsidR="00354F98" w:rsidRDefault="00354F98">
      <w:pPr>
        <w:widowControl w:val="0"/>
        <w:autoSpaceDE w:val="0"/>
        <w:autoSpaceDN w:val="0"/>
        <w:adjustRightInd w:val="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bookmarkStart w:id="31" w:name="Par249"/>
      <w:bookmarkEnd w:id="31"/>
      <w:r>
        <w:t xml:space="preserve">1.1. Грантодатель обязуется предоставить Грантополучателю грант города Твери в поддержку его общественно значимой деятельности на реализацию целевой социальной программы (социального проекта), в свою очередь, Грантополучатель обязуется использовать грант на реализацию плана мероприятий целевой социальной программы (социального проекта) в соответствии с </w:t>
      </w:r>
      <w:hyperlink w:anchor="Par361" w:history="1">
        <w:r>
          <w:rPr>
            <w:color w:val="0000FF"/>
          </w:rPr>
          <w:t>приложением 1</w:t>
        </w:r>
      </w:hyperlink>
      <w:r>
        <w:t xml:space="preserve"> к настоящему Договору.</w:t>
      </w:r>
    </w:p>
    <w:p w:rsidR="00354F98" w:rsidRDefault="00354F98">
      <w:pPr>
        <w:widowControl w:val="0"/>
        <w:autoSpaceDE w:val="0"/>
        <w:autoSpaceDN w:val="0"/>
        <w:adjustRightInd w:val="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jc w:val="center"/>
        <w:outlineLvl w:val="1"/>
      </w:pPr>
      <w:bookmarkStart w:id="32" w:name="Par251"/>
      <w:bookmarkEnd w:id="32"/>
      <w:r>
        <w:t>2. Размеры и порядок перечисления гранта в форме субсидий города Твери</w:t>
      </w:r>
    </w:p>
    <w:p w:rsidR="00354F98" w:rsidRDefault="00354F98">
      <w:pPr>
        <w:widowControl w:val="0"/>
        <w:autoSpaceDE w:val="0"/>
        <w:autoSpaceDN w:val="0"/>
        <w:adjustRightInd w:val="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bookmarkStart w:id="33" w:name="Par253"/>
      <w:bookmarkEnd w:id="33"/>
      <w:r>
        <w:t>2.1. Размер гранта в форме субсидий города Твери, предоставляемого по Договору, составляет _________ (____________ тысяч) рублей.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2.2. Предоставление гранта в форме субсидий города Твери осуществляется путем перечисления денежных средств на расчетный счет Грантополучателя в два этапа, а именно: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2.2.1. денежные средства в размере 50% от суммы, указанной в </w:t>
      </w:r>
      <w:hyperlink w:anchor="Par253" w:history="1">
        <w:r>
          <w:rPr>
            <w:color w:val="0000FF"/>
          </w:rPr>
          <w:t>подпункте 2.1 пункта 2</w:t>
        </w:r>
      </w:hyperlink>
      <w:r>
        <w:t xml:space="preserve"> настоящего Договора, перечисляются на расчетный счет Грантополучателя в течение десяти рабочих дней со дня заключения Договора;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2.2.2. денежные средства в размере </w:t>
      </w:r>
      <w:r w:rsidRPr="00EC003F">
        <w:rPr>
          <w:color w:val="FF0000"/>
        </w:rPr>
        <w:t>оставшейся</w:t>
      </w:r>
      <w:r>
        <w:t xml:space="preserve"> суммы, указанной в </w:t>
      </w:r>
      <w:hyperlink w:anchor="Par253" w:history="1">
        <w:r>
          <w:rPr>
            <w:color w:val="0000FF"/>
          </w:rPr>
          <w:t>подпункте 2.1 пункта 2</w:t>
        </w:r>
      </w:hyperlink>
      <w:r>
        <w:t xml:space="preserve"> настоящего Договора, перечисляются на расчетный счет Грантополучателя в течение десяти рабочих дней со дня принятия соответствующего решения Грантодателем </w:t>
      </w:r>
      <w:r w:rsidRPr="00234DD6">
        <w:rPr>
          <w:color w:val="FF0000"/>
        </w:rPr>
        <w:t xml:space="preserve">по результатам </w:t>
      </w:r>
      <w:r>
        <w:rPr>
          <w:color w:val="FF0000"/>
        </w:rPr>
        <w:t>текущего</w:t>
      </w:r>
      <w:r w:rsidRPr="00234DD6">
        <w:rPr>
          <w:color w:val="FF0000"/>
        </w:rPr>
        <w:t xml:space="preserve"> отчета с учетом рекомендаций, принятых по итогам заседания конкурсной комиссии.</w:t>
      </w:r>
      <w:r>
        <w:t xml:space="preserve"> Решение Грантодателя принимается не позднее 30 рабочих дней со дня представления текущего отчета о выполнении мероприятий целевой социальной программы (социального проекта) и об использовании финансовых средств.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2.3. Перечисление денежных средств Грантодателем Грантополучателю не осуществляется в случае расторжения настоящего Договора.</w:t>
      </w:r>
    </w:p>
    <w:p w:rsidR="00354F98" w:rsidRDefault="00354F98">
      <w:pPr>
        <w:widowControl w:val="0"/>
        <w:autoSpaceDE w:val="0"/>
        <w:autoSpaceDN w:val="0"/>
        <w:adjustRightInd w:val="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jc w:val="center"/>
        <w:outlineLvl w:val="1"/>
      </w:pPr>
      <w:bookmarkStart w:id="34" w:name="Par259"/>
      <w:bookmarkEnd w:id="34"/>
      <w:r>
        <w:t>3. Срок действия Договора</w:t>
      </w:r>
    </w:p>
    <w:p w:rsidR="00354F98" w:rsidRDefault="00354F98">
      <w:pPr>
        <w:widowControl w:val="0"/>
        <w:autoSpaceDE w:val="0"/>
        <w:autoSpaceDN w:val="0"/>
        <w:adjustRightInd w:val="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3.1. Договор вступает в силу со дня его подписания сторонами и действует до 31 декабря текущего года.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3.2. Действие договора распространяется на расходы, произведенные с 1 января текущего года.</w:t>
      </w:r>
    </w:p>
    <w:p w:rsidR="00354F98" w:rsidRDefault="00354F98">
      <w:pPr>
        <w:widowControl w:val="0"/>
        <w:autoSpaceDE w:val="0"/>
        <w:autoSpaceDN w:val="0"/>
        <w:adjustRightInd w:val="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jc w:val="center"/>
        <w:outlineLvl w:val="1"/>
      </w:pPr>
      <w:bookmarkStart w:id="35" w:name="Par264"/>
      <w:bookmarkEnd w:id="35"/>
      <w:r>
        <w:t>4. Порядок, сроки и условия использования</w:t>
      </w:r>
    </w:p>
    <w:p w:rsidR="00354F98" w:rsidRDefault="00354F98">
      <w:pPr>
        <w:widowControl w:val="0"/>
        <w:autoSpaceDE w:val="0"/>
        <w:autoSpaceDN w:val="0"/>
        <w:adjustRightInd w:val="0"/>
        <w:jc w:val="center"/>
      </w:pPr>
      <w:r>
        <w:t>гранта в форме субсидий города Твери</w:t>
      </w:r>
    </w:p>
    <w:p w:rsidR="00354F98" w:rsidRDefault="00354F98">
      <w:pPr>
        <w:widowControl w:val="0"/>
        <w:autoSpaceDE w:val="0"/>
        <w:autoSpaceDN w:val="0"/>
        <w:adjustRightInd w:val="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4.1. Грантополучатель использует средства гранта в форме субсидий города Твери в течение срока действия Договора в соответствии с планом мероприятий целевой социальной программы (социального проекта).</w:t>
      </w:r>
    </w:p>
    <w:p w:rsidR="00354F98" w:rsidRPr="000977CF" w:rsidRDefault="00354F98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t xml:space="preserve">4.2. Денежные средства, перечисленные Грантополучателю по Договору, имеют целевое назначение, связанное с реализацией целевой социальной программы (социального проекта) Грантополучателя. </w:t>
      </w:r>
      <w:r w:rsidRPr="000977CF">
        <w:rPr>
          <w:color w:val="FF0000"/>
        </w:rPr>
        <w:t>Контроль за условиями, целями и порядками предоставления гранта в форме субсидий осуществляется Грантодателем. и контрольно-счетной палатой города Твери.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4.3. Грантополучатель не вправе использовать грант города Твери либо имущество, приобретенное на средства гранта в форме субсидий города Твери, для коммерческих целей.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4.4. Все имущество, приобретенное или полученное за счет средств гранта в форме субсидий города Твери, должно быть использовано в соответствии с целями целевой социальной программы (социального проекта) Грантополучателя, а по завершении социальной программы (социального проекта) - на расширение географии целевой социальной программы (социального проекта).</w:t>
      </w:r>
    </w:p>
    <w:p w:rsidR="00354F98" w:rsidRDefault="00354F98">
      <w:pPr>
        <w:widowControl w:val="0"/>
        <w:autoSpaceDE w:val="0"/>
        <w:autoSpaceDN w:val="0"/>
        <w:adjustRightInd w:val="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jc w:val="center"/>
        <w:outlineLvl w:val="1"/>
      </w:pPr>
      <w:bookmarkStart w:id="36" w:name="Par272"/>
      <w:bookmarkEnd w:id="36"/>
      <w:r>
        <w:t>5. Отчетность</w:t>
      </w:r>
    </w:p>
    <w:p w:rsidR="00354F98" w:rsidRDefault="00354F98">
      <w:pPr>
        <w:widowControl w:val="0"/>
        <w:autoSpaceDE w:val="0"/>
        <w:autoSpaceDN w:val="0"/>
        <w:adjustRightInd w:val="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5.1. Грантодатель и</w:t>
      </w:r>
      <w:r w:rsidRPr="003C28C3">
        <w:rPr>
          <w:color w:val="FF0000"/>
        </w:rPr>
        <w:t xml:space="preserve"> контрольно-счетная палата города Твери</w:t>
      </w:r>
      <w:r>
        <w:t xml:space="preserve"> вправе осуществлять контроль за целевым использованием средств гранта в форме субсидий в следующих формах: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- получение письменных отчетов Грантополучателя;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- получение письменных и устных объяснений;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- получение подтверждающих материалов;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- проведение проверок полномочными представителями Грантодателя и</w:t>
      </w:r>
      <w:r w:rsidRPr="003C28C3">
        <w:rPr>
          <w:color w:val="FF0000"/>
        </w:rPr>
        <w:t xml:space="preserve"> контрольно-счетн</w:t>
      </w:r>
      <w:r>
        <w:rPr>
          <w:color w:val="FF0000"/>
        </w:rPr>
        <w:t>ой</w:t>
      </w:r>
      <w:r w:rsidRPr="003C28C3">
        <w:rPr>
          <w:color w:val="FF0000"/>
        </w:rPr>
        <w:t xml:space="preserve"> палат</w:t>
      </w:r>
      <w:r>
        <w:rPr>
          <w:color w:val="FF0000"/>
        </w:rPr>
        <w:t>ой</w:t>
      </w:r>
      <w:r w:rsidRPr="003C28C3">
        <w:rPr>
          <w:color w:val="FF0000"/>
        </w:rPr>
        <w:t xml:space="preserve"> города Твери</w:t>
      </w:r>
      <w:r>
        <w:rPr>
          <w:color w:val="FF0000"/>
        </w:rPr>
        <w:t>,</w:t>
      </w:r>
      <w:r>
        <w:t xml:space="preserve"> </w:t>
      </w:r>
      <w:r w:rsidRPr="003C28C3">
        <w:rPr>
          <w:color w:val="FF0000"/>
        </w:rPr>
        <w:t xml:space="preserve">действующими на основании </w:t>
      </w:r>
      <w:bookmarkStart w:id="37" w:name="Par279"/>
      <w:bookmarkEnd w:id="37"/>
      <w:r w:rsidRPr="003C28C3">
        <w:rPr>
          <w:color w:val="FF0000"/>
        </w:rPr>
        <w:t>соответствующих документов</w:t>
      </w:r>
      <w:r>
        <w:t xml:space="preserve"> 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5.2. Грантополучатель обязан представлять Грантодателю письменные отчеты о выполнении мероприятий целевой социальной программы (социального проекта) и об использовании финансовых средств, а именно: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5.2.1. представить текущий отчет в период до 01.09 текущего года;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5.2.2. представить итоговый отчет до 31.01 года, следующего за отчетным годом.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bookmarkStart w:id="38" w:name="Par282"/>
      <w:bookmarkEnd w:id="38"/>
      <w:r>
        <w:t>5.3. Отчеты о выполнении мероприятий целевой социальной программы (социального проекта) и об использовании финансовых средств гранта в форме субсидий города Твери, представляемые в письменном виде, должны иметь предусмотренные договором реквизиты, подписаны руководителем, бухгалтером и ответственным лицом Грантополучателя, заверены его печатью.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Отчеты о выполнении мероприятий целевой социальной программы (социального проекта) и об использовании финансовых средств гранта в форме субсидий города Твери должны содержать информацию о мероприятиях целевой социальной программы (социального проекта), результатах и расходах с приложением копий отчетных документов, заверенных подписью руководителя и печатью Грантополучателя, копий печатных материалов или ссылки на представленные ранее материалы в целевой социальной программе.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В зависимости от вида мероприятия к отчетам прилагается акт списания продукции.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Отчетные документы, прилагаемые к письменному отчету, служащие документальным подтверждением своевременного и надлежащего проведения мероприятия целевой социальной программы (социального проекта), целевого использования средств гранта в форме субсидий, должны в полной мере отражать содержание каждой хозяйственной операции, быть надлежаще оформленными (то есть иметь необходимые реквизиты, сведения и надлежащую форму). Отчетными документами являются оправдательные документы, признанные таковыми в соответствии с законодательством Российской Федерации, документы, являющиеся основанием по отношению к оправдательным документам, и документы, являющиеся приложением к оправдательным документам.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итоговом отчете должно быть подтверждено использование всей суммы гранта в форме субсидий города Твери в полном объеме с приложением всех отчетных документов </w:t>
      </w:r>
      <w:hyperlink w:anchor="Par438" w:history="1">
        <w:r>
          <w:rPr>
            <w:color w:val="0000FF"/>
          </w:rPr>
          <w:t>(приложение № 3)</w:t>
        </w:r>
      </w:hyperlink>
      <w:r>
        <w:t>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5.4. По итогам использования гранта в форме субсидий Грантодатель и Грантополучатель подписывают </w:t>
      </w:r>
      <w:hyperlink w:anchor="Par400" w:history="1">
        <w:r>
          <w:rPr>
            <w:color w:val="0000FF"/>
          </w:rPr>
          <w:t>акт</w:t>
        </w:r>
      </w:hyperlink>
      <w:r>
        <w:t xml:space="preserve"> использования гранта в форме субсидий к договору о предоставлении гранта в форме субсидий города Твери (приложение № 2).</w:t>
      </w:r>
    </w:p>
    <w:p w:rsidR="00354F98" w:rsidRDefault="00354F98">
      <w:pPr>
        <w:widowControl w:val="0"/>
        <w:autoSpaceDE w:val="0"/>
        <w:autoSpaceDN w:val="0"/>
        <w:adjustRightInd w:val="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jc w:val="center"/>
        <w:outlineLvl w:val="1"/>
      </w:pPr>
      <w:bookmarkStart w:id="39" w:name="Par289"/>
      <w:bookmarkEnd w:id="39"/>
      <w:r>
        <w:t>6. Взаимные права и обязанности Сторон</w:t>
      </w:r>
    </w:p>
    <w:p w:rsidR="00354F98" w:rsidRDefault="00354F98">
      <w:pPr>
        <w:widowControl w:val="0"/>
        <w:autoSpaceDE w:val="0"/>
        <w:autoSpaceDN w:val="0"/>
        <w:adjustRightInd w:val="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6.1. В рамках действия Договора Грантодатель обязуется: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6.1.1. предоставить Грантополучателю грант города Твери в порядке, предусмотренном Договором;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6.1.2. принять в соответствии с </w:t>
      </w:r>
      <w:hyperlink w:anchor="Par279" w:history="1">
        <w:r>
          <w:rPr>
            <w:color w:val="0000FF"/>
          </w:rPr>
          <w:t>подпунктом 5.2</w:t>
        </w:r>
      </w:hyperlink>
      <w:r>
        <w:t xml:space="preserve"> и </w:t>
      </w:r>
      <w:hyperlink w:anchor="Par282" w:history="1">
        <w:r>
          <w:rPr>
            <w:color w:val="0000FF"/>
          </w:rPr>
          <w:t>5.3 пункта 5</w:t>
        </w:r>
      </w:hyperlink>
      <w:r>
        <w:t xml:space="preserve"> Договора надлежаще оформленные письменные отчеты Грантополучателя о выполнении мероприятий целевой социальной программы (социального проекта) и об использовании финансовых средств;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6.1.3. уведомить Грантополучателя о досрочном расторжении Договора в случае невыполнения им требований, предусмотренных </w:t>
      </w:r>
      <w:hyperlink w:anchor="Par311" w:history="1">
        <w:r>
          <w:rPr>
            <w:color w:val="0000FF"/>
          </w:rPr>
          <w:t>пунктами 7.1.1</w:t>
        </w:r>
      </w:hyperlink>
      <w:r>
        <w:t xml:space="preserve"> - </w:t>
      </w:r>
      <w:hyperlink w:anchor="Par315" w:history="1">
        <w:r>
          <w:rPr>
            <w:color w:val="0000FF"/>
          </w:rPr>
          <w:t>7.1.5 пункта 7</w:t>
        </w:r>
      </w:hyperlink>
      <w:r>
        <w:t xml:space="preserve"> Договора.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6.2. В рамках действия Договора Грантодатель вправе: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6.2.1. осуществлять контроль над целевым использованием средств гранта в форме субсидий города Твери;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6.2.2. требовать от Грантополучателя надлежащего исполнения обязательств по Договору и незамедлительного устранения выявленных недостатков исполнения гранта в форме субсидий;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6.2.3. истребовать у Грантополучателя материалы, подтверждающие исполнение обязательств по Договору.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6.3. В рамках действия Договора Грантополучатель обязуется: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6.3.1. своевременно и надлежащим образом проводить мероприятия целевой социальной программы (социального проекта);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6.3.2. вести бухгалтерский учет и отчетность по использованию гранта в форме субсидий в соответствии с требованиями законодательства РФ;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6.3.3. информировать Грантодателя о смене ответственного лица в день принятия соответствующего решения;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6.3.4. уведомлять Грантодателя о пресс-конференциях, общественных событиях, связанных с проведением мероприятий целевой социальной программы (социального проекта), за два рабочих дня до их проведения, а также направлять Грантодателю копии всех публикаций, касающихся исполнения Договора, в течение пяти рабочих дней с момента таких публикаций.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6.4. В рамках действия Договора Грантополучатель вправе: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6.4.1. в пределах суммы гранта в форме субсидий по своему усмотрению привлекать к выполнению работ, предусмотренных планом мероприятий социального проекта, третьих лиц;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6.4.2. самостоятельно перераспределять средства между статьями плана мероприятий целевой социальной программы в размере 10% от суммы статьи расходов. В размере более 10% только с согласия Грантодателя с приложением пояснения и составления уточненного плана мероприятий целевой социальной программы.</w:t>
      </w:r>
    </w:p>
    <w:p w:rsidR="00354F98" w:rsidRPr="007D6878" w:rsidRDefault="00354F98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7D6878">
        <w:rPr>
          <w:color w:val="FF0000"/>
        </w:rPr>
        <w:t>6.5. Грантополучатель, в соответствии с п.5 ст.78 Бюджетного Кодекса РФ, дает согласие на проведение Грантодателем и контрольно-счетной палатой города Твери проверок соблюдения Грантополучателем условий, целей и порядка предоставления и использ</w:t>
      </w:r>
      <w:r>
        <w:rPr>
          <w:color w:val="FF0000"/>
        </w:rPr>
        <w:t>ования грантов в форме субсидий, предоставленных из бюджета города Твери.</w:t>
      </w:r>
    </w:p>
    <w:p w:rsidR="00354F98" w:rsidRDefault="00354F98">
      <w:pPr>
        <w:widowControl w:val="0"/>
        <w:autoSpaceDE w:val="0"/>
        <w:autoSpaceDN w:val="0"/>
        <w:adjustRightInd w:val="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jc w:val="center"/>
        <w:outlineLvl w:val="1"/>
      </w:pPr>
      <w:bookmarkStart w:id="40" w:name="Par308"/>
      <w:bookmarkEnd w:id="40"/>
      <w:r>
        <w:t xml:space="preserve">7. Контроль над использованием гранта в форме субсидий </w:t>
      </w:r>
    </w:p>
    <w:p w:rsidR="00354F98" w:rsidRDefault="00354F98">
      <w:pPr>
        <w:widowControl w:val="0"/>
        <w:autoSpaceDE w:val="0"/>
        <w:autoSpaceDN w:val="0"/>
        <w:adjustRightInd w:val="0"/>
        <w:jc w:val="center"/>
        <w:outlineLvl w:val="1"/>
      </w:pPr>
      <w:r>
        <w:t>и возврат гранта в форме субсидий</w:t>
      </w:r>
    </w:p>
    <w:p w:rsidR="00354F98" w:rsidRDefault="00354F98">
      <w:pPr>
        <w:widowControl w:val="0"/>
        <w:autoSpaceDE w:val="0"/>
        <w:autoSpaceDN w:val="0"/>
        <w:adjustRightInd w:val="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7.1. В рамках действия Договора Грантополучатель обязуется: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bookmarkStart w:id="41" w:name="Par311"/>
      <w:bookmarkEnd w:id="41"/>
      <w:r>
        <w:t>7.1.1. по требованию Грантодателя незамедлительно устранять выявленные недостатки при использовании гранта в форме субсидий;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7.1.2. по требованию Грантодателя представлять материалы, подтверждающие исполнение обязательств по Договору, и письменные объяснения в течение трех календарных дней с момента получения устного и (или) письменного требования Грантодателя;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7.1.3. представлять запрошенную Грантодателем информацию в течение пяти календарных дней с момента запроса;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7.1.4. обеспечивать беспрепятственный доступ Грантодателя к документам, связанным с исполнением Договора;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bookmarkStart w:id="42" w:name="Par315"/>
      <w:bookmarkEnd w:id="42"/>
      <w:r>
        <w:t>7.1.5. использовать грант исключительно по целевому назначению;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7.1.6. не позднее 15 декабря текущего года возвратить не использованные в текущем финансовом году средства гранта в форме субсидий г. Твери и представить финансовый отчет об использованных средствах.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7.2. Грантополучатель гарантирует: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7.2.1. отсутствие задолженности по платежам в бюджеты всех уровней в течение срока действия Договора.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7.3. В рамках действия Договора Грантополучатель вправе: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7.3.1. требовать от Грантодателя надлежащего исполнения обязательств по Договору;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7.3.2. требовать своевременного перечисления на расчетный счет средств гранта в форме субсидий.</w:t>
      </w:r>
    </w:p>
    <w:p w:rsidR="00354F98" w:rsidRDefault="00354F98">
      <w:pPr>
        <w:widowControl w:val="0"/>
        <w:autoSpaceDE w:val="0"/>
        <w:autoSpaceDN w:val="0"/>
        <w:adjustRightInd w:val="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jc w:val="center"/>
        <w:outlineLvl w:val="1"/>
      </w:pPr>
      <w:bookmarkStart w:id="43" w:name="Par323"/>
      <w:bookmarkEnd w:id="43"/>
      <w:r>
        <w:t>8. Ответственность Сторон</w:t>
      </w:r>
    </w:p>
    <w:p w:rsidR="00354F98" w:rsidRDefault="00354F98">
      <w:pPr>
        <w:widowControl w:val="0"/>
        <w:autoSpaceDE w:val="0"/>
        <w:autoSpaceDN w:val="0"/>
        <w:adjustRightInd w:val="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8.1. 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8.2. В случае просрочки исполнения Грантополучателем обязательств по Договору Грантодатель вправе потребовать уплату неустойки.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Неустойка начисляется за каждый день просрочки исполнения обязательства по Договору начиная со дня, следующего после дня истечения установленного Договором срока исполнения обязательства. Размер неустойки </w:t>
      </w:r>
      <w:r w:rsidRPr="00610249">
        <w:rPr>
          <w:color w:val="FF0000"/>
        </w:rPr>
        <w:t>за каждый день просрочки</w:t>
      </w:r>
      <w:r>
        <w:t xml:space="preserve"> устанавливается в размере одной трехсотой ставки рефинансирования Центрального банка Российской Федерации, действующей на день уплаты неустойки, от суммы неисполненного обязательства.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8.3. Уплата неустойки и (или) применение иной формы ответственности не освобождает Сторону от исполнения обязательств по Договору.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8.4. В случае предоставления Грантополучателем недостоверных и (или) неполных сведений Грантодатель освобождается от уплаты неустойки за просрочку исполнения обязательств по предоставлению гранта в форме субсидий города Твери.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8.5. В случаях ненадлежащего исполнения Грантополучателем обязательств по Договору, иного нарушения условий Договора, при непредставлении, несвоевременном представлении, представлении не в полном объеме и (или) представлении неправильно оформленных письменного отчета, отчетных документов, прилагаемых к письменному отчету, материалов, подтверждающих исполнение обязательств по Договору, отказа либо уклонения от незамедлительного устранения выявленных недостатков исполнения гранта в форме субсидий или представления Грантодателю ложных сведений Грантодатель вправе в одностороннем порядке: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8.5.1. расторгнуть досрочно Договор и отказать Грантополучателю в предоставлении средств гранта в форме субсидий в порядке, предусмотренном законодательством;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8.5.2. расторгнуть досрочно Договор и потребовать возврата неиспользованных средств в порядке, предусмотренном законодательством.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8.6. В случае нецелевого использования средств гранта в форме субсидий города Твери Грантодатель вправе расторгнуть досрочно Договор и потребовать возврата всех средств, переданных по гранту Грантополучателю.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8.7. Договор считается расторгнутым со дня принятия данного решения Грантодателем в порядке, предусмотренном законодательством, с обязательным уведомлением Грантополучателя в течение 5-ти рабочих дней.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8.8. Стороны освобождаются от ответственности за частичное или полное неисполнение обязательств по Договору в случае наступления обстоятельств непреодолимой силы, то есть возникших помимо воли и желания Сторон и которые нельзя предвидеть или избежать, включая войну, волнения, общественные беспорядки, землетрясение, пожар, взрыв, наводнение и другие стихийные бедствия. Сторона, которая не исполняет своего обязательства вследствие непреодолимой силы, должна незамедлительно известить другую Сторону о препятствии и его влиянии на исполнение обязательств по Договору.</w:t>
      </w:r>
    </w:p>
    <w:p w:rsidR="00354F98" w:rsidRDefault="00354F98">
      <w:pPr>
        <w:widowControl w:val="0"/>
        <w:autoSpaceDE w:val="0"/>
        <w:autoSpaceDN w:val="0"/>
        <w:adjustRightInd w:val="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jc w:val="center"/>
        <w:outlineLvl w:val="1"/>
      </w:pPr>
      <w:bookmarkStart w:id="44" w:name="Par337"/>
      <w:bookmarkEnd w:id="44"/>
      <w:r>
        <w:t>9. Порядок разрешения споров</w:t>
      </w:r>
    </w:p>
    <w:p w:rsidR="00354F98" w:rsidRDefault="00354F98">
      <w:pPr>
        <w:widowControl w:val="0"/>
        <w:autoSpaceDE w:val="0"/>
        <w:autoSpaceDN w:val="0"/>
        <w:adjustRightInd w:val="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9.1. Все споры и разногласия, которые могут возникнуть из Договора между Сторонами, будут разрешаться путем переговоров.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9.2. В случае недостижения согласия путем переговоров в течение двадцати дней спор между Сторонами подлежит разрешению в Арбитражном суде Тверской области.</w:t>
      </w:r>
    </w:p>
    <w:p w:rsidR="00354F98" w:rsidRDefault="00354F98">
      <w:pPr>
        <w:widowControl w:val="0"/>
        <w:autoSpaceDE w:val="0"/>
        <w:autoSpaceDN w:val="0"/>
        <w:adjustRightInd w:val="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jc w:val="center"/>
        <w:outlineLvl w:val="1"/>
      </w:pPr>
      <w:bookmarkStart w:id="45" w:name="Par342"/>
      <w:bookmarkEnd w:id="45"/>
      <w:r>
        <w:t>10. Прочие условия Договора</w:t>
      </w:r>
    </w:p>
    <w:p w:rsidR="00354F98" w:rsidRDefault="00354F98">
      <w:pPr>
        <w:widowControl w:val="0"/>
        <w:autoSpaceDE w:val="0"/>
        <w:autoSpaceDN w:val="0"/>
        <w:adjustRightInd w:val="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10.1. Любые изменения и дополнения к Договору оформляются в письменном виде в форме дополнительного соглашения и подписываются уполномоченными лицами.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10.2. Грантополучатель обязуется уведомить Грантодателя об изменении своих реквизитов в течение двух рабочих дней с момента такого изменения.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10.3. Настоящий Договор составлен в двух экземплярах, имеющих равную юридическую силу, по одному для каждой из Сторон.</w:t>
      </w:r>
    </w:p>
    <w:p w:rsidR="00354F98" w:rsidRDefault="00354F98">
      <w:pPr>
        <w:widowControl w:val="0"/>
        <w:autoSpaceDE w:val="0"/>
        <w:autoSpaceDN w:val="0"/>
        <w:adjustRightInd w:val="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jc w:val="center"/>
        <w:outlineLvl w:val="1"/>
      </w:pPr>
      <w:bookmarkStart w:id="46" w:name="Par348"/>
      <w:bookmarkEnd w:id="46"/>
      <w:r>
        <w:t>11. Реквизиты и подписи Сторон</w:t>
      </w:r>
    </w:p>
    <w:p w:rsidR="00354F98" w:rsidRDefault="00354F98">
      <w:pPr>
        <w:widowControl w:val="0"/>
        <w:autoSpaceDE w:val="0"/>
        <w:autoSpaceDN w:val="0"/>
        <w:adjustRightInd w:val="0"/>
        <w:jc w:val="both"/>
      </w:pPr>
    </w:p>
    <w:p w:rsidR="00354F98" w:rsidRPr="0098728C" w:rsidRDefault="00354F98">
      <w:pPr>
        <w:pStyle w:val="ConsPlusNonformat"/>
        <w:rPr>
          <w:rFonts w:ascii="Times New Roman" w:hAnsi="Times New Roman" w:cs="Times New Roman"/>
        </w:rPr>
      </w:pPr>
      <w:r>
        <w:t xml:space="preserve">    </w:t>
      </w:r>
      <w:r w:rsidRPr="0098728C">
        <w:rPr>
          <w:rFonts w:ascii="Times New Roman" w:hAnsi="Times New Roman" w:cs="Times New Roman"/>
        </w:rPr>
        <w:t xml:space="preserve">Грантодатель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98728C">
        <w:rPr>
          <w:rFonts w:ascii="Times New Roman" w:hAnsi="Times New Roman" w:cs="Times New Roman"/>
        </w:rPr>
        <w:t xml:space="preserve"> Грантополучатель</w:t>
      </w:r>
    </w:p>
    <w:p w:rsidR="00354F98" w:rsidRPr="0098728C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jc w:val="right"/>
        <w:outlineLvl w:val="2"/>
      </w:pPr>
      <w:bookmarkStart w:id="47" w:name="Par356"/>
      <w:bookmarkEnd w:id="47"/>
      <w:r>
        <w:t>Приложение № 1</w:t>
      </w:r>
    </w:p>
    <w:p w:rsidR="00354F98" w:rsidRDefault="00354F98">
      <w:pPr>
        <w:widowControl w:val="0"/>
        <w:autoSpaceDE w:val="0"/>
        <w:autoSpaceDN w:val="0"/>
        <w:adjustRightInd w:val="0"/>
        <w:jc w:val="right"/>
      </w:pPr>
      <w:r>
        <w:t>к типовой форме договора</w:t>
      </w:r>
    </w:p>
    <w:p w:rsidR="00354F98" w:rsidRDefault="00354F98">
      <w:pPr>
        <w:widowControl w:val="0"/>
        <w:autoSpaceDE w:val="0"/>
        <w:autoSpaceDN w:val="0"/>
        <w:adjustRightInd w:val="0"/>
        <w:jc w:val="right"/>
      </w:pPr>
      <w:r>
        <w:t>о предоставлении гранта в форме субсидий</w:t>
      </w:r>
    </w:p>
    <w:p w:rsidR="00354F98" w:rsidRDefault="00354F98">
      <w:pPr>
        <w:widowControl w:val="0"/>
        <w:autoSpaceDE w:val="0"/>
        <w:autoSpaceDN w:val="0"/>
        <w:adjustRightInd w:val="0"/>
        <w:jc w:val="right"/>
      </w:pPr>
      <w:r>
        <w:t>города Твери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jc w:val="center"/>
      </w:pPr>
      <w:bookmarkStart w:id="48" w:name="Par361"/>
      <w:bookmarkEnd w:id="48"/>
      <w:r>
        <w:t>План</w:t>
      </w:r>
    </w:p>
    <w:p w:rsidR="00354F98" w:rsidRDefault="00354F98">
      <w:pPr>
        <w:widowControl w:val="0"/>
        <w:autoSpaceDE w:val="0"/>
        <w:autoSpaceDN w:val="0"/>
        <w:adjustRightInd w:val="0"/>
        <w:jc w:val="center"/>
      </w:pPr>
      <w:r>
        <w:t>мероприятий целевой социальной программы</w:t>
      </w:r>
    </w:p>
    <w:p w:rsidR="00354F98" w:rsidRDefault="00354F98">
      <w:pPr>
        <w:widowControl w:val="0"/>
        <w:autoSpaceDE w:val="0"/>
        <w:autoSpaceDN w:val="0"/>
        <w:adjustRightInd w:val="0"/>
        <w:jc w:val="center"/>
      </w:pPr>
      <w:r>
        <w:t>(социального проекта)</w:t>
      </w:r>
    </w:p>
    <w:p w:rsidR="00354F98" w:rsidRPr="0098728C" w:rsidRDefault="00354F98">
      <w:pPr>
        <w:widowControl w:val="0"/>
        <w:autoSpaceDE w:val="0"/>
        <w:autoSpaceDN w:val="0"/>
        <w:adjustRightInd w:val="0"/>
        <w:jc w:val="center"/>
      </w:pPr>
      <w:r w:rsidRPr="0098728C">
        <w:t>"________________________________________________"</w:t>
      </w:r>
    </w:p>
    <w:p w:rsidR="00354F98" w:rsidRPr="0098728C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Pr="0098728C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728C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:rsidR="00354F98" w:rsidRPr="0098728C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728C">
        <w:rPr>
          <w:rFonts w:ascii="Times New Roman" w:hAnsi="Times New Roman" w:cs="Times New Roman"/>
          <w:sz w:val="24"/>
          <w:szCs w:val="24"/>
        </w:rPr>
        <w:t>__________ (далее - Грантодатель) в лице ____________________, 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28C">
        <w:rPr>
          <w:rFonts w:ascii="Times New Roman" w:hAnsi="Times New Roman" w:cs="Times New Roman"/>
          <w:sz w:val="24"/>
          <w:szCs w:val="24"/>
        </w:rPr>
        <w:t>на  основании _____________________, с одной стороны, и ___________________(далее - Грантополучатель) в лице ______________, действующего на основании_________,  с другой стороны, совместно именуемые "Стороны", руководствуясь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ar249" w:history="1">
        <w:r w:rsidRPr="0098728C">
          <w:rPr>
            <w:rFonts w:ascii="Times New Roman" w:hAnsi="Times New Roman" w:cs="Times New Roman"/>
            <w:color w:val="0000FF"/>
            <w:sz w:val="24"/>
            <w:szCs w:val="24"/>
          </w:rPr>
          <w:t>пунктом  1.1</w:t>
        </w:r>
      </w:hyperlink>
      <w:r w:rsidRPr="0098728C">
        <w:rPr>
          <w:rFonts w:ascii="Times New Roman" w:hAnsi="Times New Roman" w:cs="Times New Roman"/>
          <w:sz w:val="24"/>
          <w:szCs w:val="24"/>
        </w:rPr>
        <w:t xml:space="preserve">  Договора  о предоставлении гранта в форме субсидий, согласовали настоящий план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28C">
        <w:rPr>
          <w:rFonts w:ascii="Times New Roman" w:hAnsi="Times New Roman" w:cs="Times New Roman"/>
          <w:sz w:val="24"/>
          <w:szCs w:val="24"/>
        </w:rPr>
        <w:t>мероприятий целевой социальной программы (с</w:t>
      </w:r>
      <w:r>
        <w:rPr>
          <w:rFonts w:ascii="Times New Roman" w:hAnsi="Times New Roman" w:cs="Times New Roman"/>
          <w:sz w:val="24"/>
          <w:szCs w:val="24"/>
        </w:rPr>
        <w:t>оциального проекта) "______________________________________________________</w:t>
      </w:r>
    </w:p>
    <w:p w:rsidR="00354F98" w:rsidRPr="0098728C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72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4F98" w:rsidRPr="0098728C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72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4F98" w:rsidRPr="0098728C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72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4F98" w:rsidRPr="0098728C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72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4F98" w:rsidRPr="0098728C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72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4F98" w:rsidRPr="0098728C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728C">
        <w:rPr>
          <w:rFonts w:ascii="Times New Roman" w:hAnsi="Times New Roman" w:cs="Times New Roman"/>
          <w:sz w:val="24"/>
          <w:szCs w:val="24"/>
        </w:rPr>
        <w:t xml:space="preserve">    Направление предоставления гранта в форме субсидий: ____________________________________</w:t>
      </w:r>
    </w:p>
    <w:p w:rsidR="00354F98" w:rsidRPr="0098728C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72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4F98" w:rsidRPr="0098728C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728C">
        <w:rPr>
          <w:rFonts w:ascii="Times New Roman" w:hAnsi="Times New Roman" w:cs="Times New Roman"/>
          <w:sz w:val="24"/>
          <w:szCs w:val="24"/>
        </w:rPr>
        <w:t xml:space="preserve">    Объем финансирования: ___________ (_________ тыс.) руб.</w:t>
      </w:r>
    </w:p>
    <w:p w:rsidR="00354F98" w:rsidRPr="0098728C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4F98" w:rsidRPr="0098728C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728C">
        <w:rPr>
          <w:rFonts w:ascii="Times New Roman" w:hAnsi="Times New Roman" w:cs="Times New Roman"/>
          <w:sz w:val="24"/>
          <w:szCs w:val="24"/>
        </w:rPr>
        <w:t xml:space="preserve">    Настоящее   приложение   является   неотъемлемой   частью   договора  о</w:t>
      </w:r>
    </w:p>
    <w:p w:rsidR="00354F98" w:rsidRPr="0098728C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728C">
        <w:rPr>
          <w:rFonts w:ascii="Times New Roman" w:hAnsi="Times New Roman" w:cs="Times New Roman"/>
          <w:sz w:val="24"/>
          <w:szCs w:val="24"/>
        </w:rPr>
        <w:t xml:space="preserve">предоставлении гранта в форме субсидий от "____" ____________ 20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8728C">
        <w:rPr>
          <w:rFonts w:ascii="Times New Roman" w:hAnsi="Times New Roman" w:cs="Times New Roman"/>
          <w:sz w:val="24"/>
          <w:szCs w:val="24"/>
        </w:rPr>
        <w:t xml:space="preserve"> ________, составлено</w:t>
      </w:r>
    </w:p>
    <w:p w:rsidR="00354F98" w:rsidRPr="0098728C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728C">
        <w:rPr>
          <w:rFonts w:ascii="Times New Roman" w:hAnsi="Times New Roman" w:cs="Times New Roman"/>
          <w:sz w:val="24"/>
          <w:szCs w:val="24"/>
        </w:rPr>
        <w:t>в  двух  экземплярах, имеющих равную юридическую силу, по одному для каждой</w:t>
      </w:r>
    </w:p>
    <w:p w:rsidR="00354F98" w:rsidRPr="0098728C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728C">
        <w:rPr>
          <w:rFonts w:ascii="Times New Roman" w:hAnsi="Times New Roman" w:cs="Times New Roman"/>
          <w:sz w:val="24"/>
          <w:szCs w:val="24"/>
        </w:rPr>
        <w:t>из Сторон.</w:t>
      </w:r>
    </w:p>
    <w:p w:rsidR="00354F98" w:rsidRPr="0098728C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4F98" w:rsidRPr="0098728C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728C">
        <w:rPr>
          <w:rFonts w:ascii="Times New Roman" w:hAnsi="Times New Roman" w:cs="Times New Roman"/>
          <w:sz w:val="24"/>
          <w:szCs w:val="24"/>
        </w:rPr>
        <w:t xml:space="preserve">                              Подписи Сторон</w:t>
      </w:r>
    </w:p>
    <w:p w:rsidR="00354F98" w:rsidRPr="0098728C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4F98" w:rsidRPr="0098728C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728C">
        <w:rPr>
          <w:rFonts w:ascii="Times New Roman" w:hAnsi="Times New Roman" w:cs="Times New Roman"/>
          <w:sz w:val="24"/>
          <w:szCs w:val="24"/>
        </w:rPr>
        <w:t xml:space="preserve">    Грантодатель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98728C">
        <w:rPr>
          <w:rFonts w:ascii="Times New Roman" w:hAnsi="Times New Roman" w:cs="Times New Roman"/>
          <w:sz w:val="24"/>
          <w:szCs w:val="24"/>
        </w:rPr>
        <w:t>Грантополучатель</w:t>
      </w:r>
    </w:p>
    <w:p w:rsidR="00354F98" w:rsidRPr="0098728C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Pr="0098728C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Pr="0098728C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jc w:val="right"/>
        <w:outlineLvl w:val="2"/>
      </w:pPr>
      <w:bookmarkStart w:id="49" w:name="Par395"/>
      <w:bookmarkEnd w:id="49"/>
      <w:r>
        <w:t>Приложение № 2</w:t>
      </w:r>
    </w:p>
    <w:p w:rsidR="00354F98" w:rsidRDefault="00354F98">
      <w:pPr>
        <w:widowControl w:val="0"/>
        <w:autoSpaceDE w:val="0"/>
        <w:autoSpaceDN w:val="0"/>
        <w:adjustRightInd w:val="0"/>
        <w:jc w:val="right"/>
      </w:pPr>
      <w:r>
        <w:t>к типовой форме договора</w:t>
      </w:r>
    </w:p>
    <w:p w:rsidR="00354F98" w:rsidRDefault="00354F98">
      <w:pPr>
        <w:widowControl w:val="0"/>
        <w:autoSpaceDE w:val="0"/>
        <w:autoSpaceDN w:val="0"/>
        <w:adjustRightInd w:val="0"/>
        <w:jc w:val="right"/>
      </w:pPr>
      <w:r>
        <w:t>о предоставлении гранта в форме субсидий</w:t>
      </w:r>
    </w:p>
    <w:p w:rsidR="00354F98" w:rsidRDefault="00354F98">
      <w:pPr>
        <w:widowControl w:val="0"/>
        <w:autoSpaceDE w:val="0"/>
        <w:autoSpaceDN w:val="0"/>
        <w:adjustRightInd w:val="0"/>
        <w:jc w:val="right"/>
      </w:pPr>
      <w:r>
        <w:t>города Твери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jc w:val="center"/>
      </w:pPr>
      <w:bookmarkStart w:id="50" w:name="Par400"/>
      <w:bookmarkEnd w:id="50"/>
      <w:r>
        <w:t>Акт</w:t>
      </w:r>
    </w:p>
    <w:p w:rsidR="00354F98" w:rsidRDefault="00354F98">
      <w:pPr>
        <w:widowControl w:val="0"/>
        <w:autoSpaceDE w:val="0"/>
        <w:autoSpaceDN w:val="0"/>
        <w:adjustRightInd w:val="0"/>
        <w:jc w:val="center"/>
      </w:pPr>
      <w:r>
        <w:t>использования гранта в форме субсидий к договору</w:t>
      </w:r>
    </w:p>
    <w:p w:rsidR="00354F98" w:rsidRDefault="00354F98">
      <w:pPr>
        <w:widowControl w:val="0"/>
        <w:autoSpaceDE w:val="0"/>
        <w:autoSpaceDN w:val="0"/>
        <w:adjustRightInd w:val="0"/>
        <w:jc w:val="center"/>
      </w:pPr>
      <w:r>
        <w:t>о предоставлении гранта в форме субсидий города Твери</w:t>
      </w:r>
    </w:p>
    <w:p w:rsidR="00354F98" w:rsidRDefault="00354F98">
      <w:pPr>
        <w:widowControl w:val="0"/>
        <w:autoSpaceDE w:val="0"/>
        <w:autoSpaceDN w:val="0"/>
        <w:adjustRightInd w:val="0"/>
        <w:jc w:val="center"/>
      </w:pPr>
      <w:r>
        <w:t>от "__" __________ 20__ года № _____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jc w:val="right"/>
      </w:pPr>
      <w:r>
        <w:t>город __________ "__" _________ 20__ г.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Pr="0098728C" w:rsidRDefault="00354F98" w:rsidP="009872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28C">
        <w:rPr>
          <w:rFonts w:ascii="Times New Roman" w:hAnsi="Times New Roman" w:cs="Times New Roman"/>
          <w:sz w:val="24"/>
          <w:szCs w:val="24"/>
        </w:rPr>
        <w:t xml:space="preserve">    ________________________________________________ (далее - Грантодатель)</w:t>
      </w:r>
    </w:p>
    <w:p w:rsidR="00354F98" w:rsidRPr="0098728C" w:rsidRDefault="00354F98" w:rsidP="009872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28C">
        <w:rPr>
          <w:rFonts w:ascii="Times New Roman" w:hAnsi="Times New Roman" w:cs="Times New Roman"/>
          <w:sz w:val="24"/>
          <w:szCs w:val="24"/>
        </w:rPr>
        <w:t>в лице _________________________________________, действующего на основании</w:t>
      </w:r>
    </w:p>
    <w:p w:rsidR="00354F98" w:rsidRPr="0098728C" w:rsidRDefault="00354F98" w:rsidP="009872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28C">
        <w:rPr>
          <w:rFonts w:ascii="Times New Roman" w:hAnsi="Times New Roman" w:cs="Times New Roman"/>
          <w:sz w:val="24"/>
          <w:szCs w:val="24"/>
        </w:rPr>
        <w:t>________________, с одной стороны, и _____________________________ (далее -Грантополучатель) в лице _______________________, действующего на основании_________________________, с другой стороны, совместно именуемые "Стороны",составили настоящий акт о нижеследующем:</w:t>
      </w:r>
    </w:p>
    <w:p w:rsidR="00354F98" w:rsidRPr="0098728C" w:rsidRDefault="00354F98" w:rsidP="009872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28C">
        <w:rPr>
          <w:rFonts w:ascii="Times New Roman" w:hAnsi="Times New Roman" w:cs="Times New Roman"/>
          <w:sz w:val="24"/>
          <w:szCs w:val="24"/>
        </w:rPr>
        <w:t xml:space="preserve">    1.  Грантодатель  предоставил  Грантополучателю  грант в соответствии с</w:t>
      </w:r>
    </w:p>
    <w:p w:rsidR="00354F98" w:rsidRPr="0098728C" w:rsidRDefault="00354F98" w:rsidP="009872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28C">
        <w:rPr>
          <w:rFonts w:ascii="Times New Roman" w:hAnsi="Times New Roman" w:cs="Times New Roman"/>
          <w:sz w:val="24"/>
          <w:szCs w:val="24"/>
        </w:rPr>
        <w:t>условиями Договора.</w:t>
      </w:r>
    </w:p>
    <w:p w:rsidR="00354F98" w:rsidRPr="0098728C" w:rsidRDefault="00354F98" w:rsidP="009872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28C">
        <w:rPr>
          <w:rFonts w:ascii="Times New Roman" w:hAnsi="Times New Roman" w:cs="Times New Roman"/>
          <w:sz w:val="24"/>
          <w:szCs w:val="24"/>
        </w:rPr>
        <w:t xml:space="preserve">    2.   Грантополучатель   не  имеет  претензий  к  Грантодателю  в  части</w:t>
      </w:r>
    </w:p>
    <w:p w:rsidR="00354F98" w:rsidRPr="0098728C" w:rsidRDefault="00354F98" w:rsidP="009872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28C">
        <w:rPr>
          <w:rFonts w:ascii="Times New Roman" w:hAnsi="Times New Roman" w:cs="Times New Roman"/>
          <w:sz w:val="24"/>
          <w:szCs w:val="24"/>
        </w:rPr>
        <w:t>исполнения его обязательств по Договору.</w:t>
      </w:r>
    </w:p>
    <w:p w:rsidR="00354F98" w:rsidRPr="0098728C" w:rsidRDefault="00354F98" w:rsidP="009872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28C">
        <w:rPr>
          <w:rFonts w:ascii="Times New Roman" w:hAnsi="Times New Roman" w:cs="Times New Roman"/>
          <w:sz w:val="24"/>
          <w:szCs w:val="24"/>
        </w:rPr>
        <w:t xml:space="preserve">    3. Грантополучатель реализовал целевую социальную программу (социальный</w:t>
      </w:r>
    </w:p>
    <w:p w:rsidR="00354F98" w:rsidRPr="0098728C" w:rsidRDefault="00354F98" w:rsidP="009872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28C">
        <w:rPr>
          <w:rFonts w:ascii="Times New Roman" w:hAnsi="Times New Roman" w:cs="Times New Roman"/>
          <w:sz w:val="24"/>
          <w:szCs w:val="24"/>
        </w:rPr>
        <w:t>проект) в соответствии с условиями Договора.</w:t>
      </w:r>
    </w:p>
    <w:p w:rsidR="00354F98" w:rsidRPr="0098728C" w:rsidRDefault="00354F98" w:rsidP="009872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28C">
        <w:rPr>
          <w:rFonts w:ascii="Times New Roman" w:hAnsi="Times New Roman" w:cs="Times New Roman"/>
          <w:sz w:val="24"/>
          <w:szCs w:val="24"/>
        </w:rPr>
        <w:t xml:space="preserve">    4.   Грантодатель   не  имеет  претензий  к  Грантополучателю  в  части</w:t>
      </w:r>
    </w:p>
    <w:p w:rsidR="00354F98" w:rsidRPr="0098728C" w:rsidRDefault="00354F98" w:rsidP="009872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28C">
        <w:rPr>
          <w:rFonts w:ascii="Times New Roman" w:hAnsi="Times New Roman" w:cs="Times New Roman"/>
          <w:sz w:val="24"/>
          <w:szCs w:val="24"/>
        </w:rPr>
        <w:t>исполнения его обязательств по Договору.</w:t>
      </w:r>
    </w:p>
    <w:p w:rsidR="00354F98" w:rsidRPr="0098728C" w:rsidRDefault="00354F98" w:rsidP="009872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4F98" w:rsidRPr="0098728C" w:rsidRDefault="00354F98" w:rsidP="009872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28C">
        <w:rPr>
          <w:rFonts w:ascii="Times New Roman" w:hAnsi="Times New Roman" w:cs="Times New Roman"/>
          <w:sz w:val="24"/>
          <w:szCs w:val="24"/>
        </w:rPr>
        <w:t xml:space="preserve">                              Подписи Сторон</w:t>
      </w:r>
    </w:p>
    <w:p w:rsidR="00354F98" w:rsidRPr="0098728C" w:rsidRDefault="00354F98" w:rsidP="009872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4F98" w:rsidRPr="0098728C" w:rsidRDefault="00354F98" w:rsidP="009872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28C">
        <w:rPr>
          <w:rFonts w:ascii="Times New Roman" w:hAnsi="Times New Roman" w:cs="Times New Roman"/>
          <w:sz w:val="24"/>
          <w:szCs w:val="24"/>
        </w:rPr>
        <w:t xml:space="preserve">    Грантодатель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98728C">
        <w:rPr>
          <w:rFonts w:ascii="Times New Roman" w:hAnsi="Times New Roman" w:cs="Times New Roman"/>
          <w:sz w:val="24"/>
          <w:szCs w:val="24"/>
        </w:rPr>
        <w:t xml:space="preserve"> Грантополучатель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jc w:val="right"/>
        <w:outlineLvl w:val="2"/>
      </w:pPr>
      <w:bookmarkStart w:id="51" w:name="Par430"/>
      <w:bookmarkEnd w:id="51"/>
      <w:r>
        <w:t>Приложение № 3</w:t>
      </w:r>
    </w:p>
    <w:p w:rsidR="00354F98" w:rsidRDefault="00354F98">
      <w:pPr>
        <w:widowControl w:val="0"/>
        <w:autoSpaceDE w:val="0"/>
        <w:autoSpaceDN w:val="0"/>
        <w:adjustRightInd w:val="0"/>
        <w:jc w:val="right"/>
      </w:pPr>
      <w:r>
        <w:t>к типовой форме договора</w:t>
      </w:r>
    </w:p>
    <w:p w:rsidR="00354F98" w:rsidRDefault="00354F98">
      <w:pPr>
        <w:widowControl w:val="0"/>
        <w:autoSpaceDE w:val="0"/>
        <w:autoSpaceDN w:val="0"/>
        <w:adjustRightInd w:val="0"/>
        <w:jc w:val="right"/>
      </w:pPr>
      <w:r>
        <w:t>о предоставлении гранта в форме субсидий</w:t>
      </w:r>
    </w:p>
    <w:p w:rsidR="00354F98" w:rsidRDefault="00354F98">
      <w:pPr>
        <w:widowControl w:val="0"/>
        <w:autoSpaceDE w:val="0"/>
        <w:autoSpaceDN w:val="0"/>
        <w:adjustRightInd w:val="0"/>
        <w:jc w:val="right"/>
      </w:pPr>
      <w:r>
        <w:t>города Твери</w:t>
      </w:r>
    </w:p>
    <w:p w:rsidR="00354F98" w:rsidRDefault="00354F98">
      <w:pPr>
        <w:widowControl w:val="0"/>
        <w:autoSpaceDE w:val="0"/>
        <w:autoSpaceDN w:val="0"/>
        <w:adjustRightInd w:val="0"/>
        <w:jc w:val="center"/>
      </w:pPr>
    </w:p>
    <w:p w:rsidR="00354F98" w:rsidRDefault="00354F98">
      <w:pPr>
        <w:widowControl w:val="0"/>
        <w:autoSpaceDE w:val="0"/>
        <w:autoSpaceDN w:val="0"/>
        <w:adjustRightInd w:val="0"/>
        <w:jc w:val="center"/>
      </w:pPr>
      <w:bookmarkStart w:id="52" w:name="Par438"/>
      <w:bookmarkEnd w:id="52"/>
      <w:r>
        <w:t>Финансовый отчет</w:t>
      </w:r>
    </w:p>
    <w:p w:rsidR="00354F98" w:rsidRDefault="00354F98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20"/>
        <w:gridCol w:w="1800"/>
        <w:gridCol w:w="3840"/>
      </w:tblGrid>
      <w:tr w:rsidR="00354F98" w:rsidRPr="0098728C">
        <w:trPr>
          <w:trHeight w:val="8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98728C" w:rsidRDefault="00354F98">
            <w:pPr>
              <w:widowControl w:val="0"/>
              <w:autoSpaceDE w:val="0"/>
              <w:autoSpaceDN w:val="0"/>
              <w:adjustRightInd w:val="0"/>
            </w:pPr>
            <w:r w:rsidRPr="0098728C">
              <w:t xml:space="preserve"> </w:t>
            </w:r>
            <w:r>
              <w:t>№</w:t>
            </w:r>
            <w:r w:rsidRPr="0098728C">
              <w:t xml:space="preserve"> </w:t>
            </w:r>
          </w:p>
          <w:p w:rsidR="00354F98" w:rsidRPr="0098728C" w:rsidRDefault="00354F98">
            <w:pPr>
              <w:widowControl w:val="0"/>
              <w:autoSpaceDE w:val="0"/>
              <w:autoSpaceDN w:val="0"/>
              <w:adjustRightInd w:val="0"/>
            </w:pPr>
            <w:r w:rsidRPr="0098728C">
              <w:t>п\п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98728C" w:rsidRDefault="00354F98">
            <w:pPr>
              <w:widowControl w:val="0"/>
              <w:autoSpaceDE w:val="0"/>
              <w:autoSpaceDN w:val="0"/>
              <w:adjustRightInd w:val="0"/>
            </w:pPr>
            <w:r w:rsidRPr="0098728C">
              <w:t xml:space="preserve">  Название мероприятия  </w:t>
            </w:r>
          </w:p>
          <w:p w:rsidR="00354F98" w:rsidRPr="0098728C" w:rsidRDefault="00354F98">
            <w:pPr>
              <w:widowControl w:val="0"/>
              <w:autoSpaceDE w:val="0"/>
              <w:autoSpaceDN w:val="0"/>
              <w:adjustRightInd w:val="0"/>
            </w:pPr>
            <w:r w:rsidRPr="0098728C">
              <w:t xml:space="preserve">    (согласно плану     </w:t>
            </w:r>
          </w:p>
          <w:p w:rsidR="00354F98" w:rsidRPr="0098728C" w:rsidRDefault="00354F98">
            <w:pPr>
              <w:widowControl w:val="0"/>
              <w:autoSpaceDE w:val="0"/>
              <w:autoSpaceDN w:val="0"/>
              <w:adjustRightInd w:val="0"/>
            </w:pPr>
            <w:r w:rsidRPr="0098728C">
              <w:t xml:space="preserve">  мероприятий целевой   </w:t>
            </w:r>
          </w:p>
          <w:p w:rsidR="00354F98" w:rsidRPr="0098728C" w:rsidRDefault="00354F98">
            <w:pPr>
              <w:widowControl w:val="0"/>
              <w:autoSpaceDE w:val="0"/>
              <w:autoSpaceDN w:val="0"/>
              <w:adjustRightInd w:val="0"/>
            </w:pPr>
            <w:r w:rsidRPr="0098728C">
              <w:t xml:space="preserve"> социальной программы) 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98728C" w:rsidRDefault="00354F98">
            <w:pPr>
              <w:widowControl w:val="0"/>
              <w:autoSpaceDE w:val="0"/>
              <w:autoSpaceDN w:val="0"/>
              <w:adjustRightInd w:val="0"/>
            </w:pPr>
            <w:r w:rsidRPr="0098728C">
              <w:t>Объем средств</w:t>
            </w:r>
          </w:p>
          <w:p w:rsidR="00354F98" w:rsidRPr="0098728C" w:rsidRDefault="00354F98">
            <w:pPr>
              <w:widowControl w:val="0"/>
              <w:autoSpaceDE w:val="0"/>
              <w:autoSpaceDN w:val="0"/>
              <w:adjustRightInd w:val="0"/>
            </w:pPr>
            <w:r w:rsidRPr="0098728C">
              <w:t xml:space="preserve">  по плану  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98728C" w:rsidRDefault="00354F98">
            <w:pPr>
              <w:widowControl w:val="0"/>
              <w:autoSpaceDE w:val="0"/>
              <w:autoSpaceDN w:val="0"/>
              <w:adjustRightInd w:val="0"/>
            </w:pPr>
            <w:r w:rsidRPr="0098728C">
              <w:t xml:space="preserve">     Фактические расходы      </w:t>
            </w:r>
          </w:p>
        </w:tc>
      </w:tr>
      <w:tr w:rsidR="00354F98" w:rsidRPr="0098728C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98728C" w:rsidRDefault="00354F9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98728C" w:rsidRDefault="00354F9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98728C" w:rsidRDefault="00354F9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98728C" w:rsidRDefault="00354F9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354F98" w:rsidRPr="0098728C" w:rsidRDefault="00354F98">
      <w:pPr>
        <w:widowControl w:val="0"/>
        <w:autoSpaceDE w:val="0"/>
        <w:autoSpaceDN w:val="0"/>
        <w:adjustRightInd w:val="0"/>
        <w:jc w:val="both"/>
      </w:pPr>
    </w:p>
    <w:p w:rsidR="00354F98" w:rsidRPr="0098728C" w:rsidRDefault="00354F98">
      <w:pPr>
        <w:widowControl w:val="0"/>
        <w:autoSpaceDE w:val="0"/>
        <w:autoSpaceDN w:val="0"/>
        <w:adjustRightInd w:val="0"/>
        <w:ind w:firstLine="540"/>
        <w:jc w:val="both"/>
      </w:pPr>
      <w:r w:rsidRPr="0098728C">
        <w:t>Полноту и достоверность сведений, содержащихся в настоящем отчете, подтверждаю</w:t>
      </w:r>
    </w:p>
    <w:p w:rsidR="00354F98" w:rsidRPr="0098728C" w:rsidRDefault="00354F98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3240"/>
        <w:gridCol w:w="1680"/>
        <w:gridCol w:w="1920"/>
      </w:tblGrid>
      <w:tr w:rsidR="00354F98" w:rsidRPr="0098728C">
        <w:trPr>
          <w:tblCellSpacing w:w="5" w:type="nil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98728C" w:rsidRDefault="00354F98">
            <w:pPr>
              <w:widowControl w:val="0"/>
              <w:autoSpaceDE w:val="0"/>
              <w:autoSpaceDN w:val="0"/>
              <w:adjustRightInd w:val="0"/>
            </w:pPr>
            <w:r w:rsidRPr="0098728C">
              <w:t xml:space="preserve">Должность         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98728C" w:rsidRDefault="00354F98">
            <w:pPr>
              <w:widowControl w:val="0"/>
              <w:autoSpaceDE w:val="0"/>
              <w:autoSpaceDN w:val="0"/>
              <w:adjustRightInd w:val="0"/>
            </w:pPr>
            <w:r w:rsidRPr="0098728C">
              <w:t xml:space="preserve">         Ф.И.О.         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98728C" w:rsidRDefault="00354F98">
            <w:pPr>
              <w:widowControl w:val="0"/>
              <w:autoSpaceDE w:val="0"/>
              <w:autoSpaceDN w:val="0"/>
              <w:adjustRightInd w:val="0"/>
            </w:pPr>
            <w:r w:rsidRPr="0098728C">
              <w:t xml:space="preserve">    Дата   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98728C" w:rsidRDefault="00354F98">
            <w:pPr>
              <w:widowControl w:val="0"/>
              <w:autoSpaceDE w:val="0"/>
              <w:autoSpaceDN w:val="0"/>
              <w:adjustRightInd w:val="0"/>
            </w:pPr>
            <w:r w:rsidRPr="0098728C">
              <w:t xml:space="preserve">   Подпись    </w:t>
            </w:r>
          </w:p>
        </w:tc>
      </w:tr>
      <w:tr w:rsidR="00354F98" w:rsidRPr="0098728C">
        <w:trPr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98728C" w:rsidRDefault="00354F98">
            <w:pPr>
              <w:widowControl w:val="0"/>
              <w:autoSpaceDE w:val="0"/>
              <w:autoSpaceDN w:val="0"/>
              <w:adjustRightInd w:val="0"/>
            </w:pPr>
            <w:r w:rsidRPr="0098728C">
              <w:t xml:space="preserve">Бухгалтер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98728C" w:rsidRDefault="00354F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98728C" w:rsidRDefault="00354F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98728C" w:rsidRDefault="00354F9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4F98" w:rsidRPr="0098728C">
        <w:trPr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98728C" w:rsidRDefault="00354F98">
            <w:pPr>
              <w:widowControl w:val="0"/>
              <w:autoSpaceDE w:val="0"/>
              <w:autoSpaceDN w:val="0"/>
              <w:adjustRightInd w:val="0"/>
            </w:pPr>
            <w:r w:rsidRPr="0098728C">
              <w:t xml:space="preserve">Ответственное лицо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98728C" w:rsidRDefault="00354F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98728C" w:rsidRDefault="00354F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98728C" w:rsidRDefault="00354F9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4F98" w:rsidRPr="0098728C">
        <w:trPr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98728C" w:rsidRDefault="00354F98">
            <w:pPr>
              <w:widowControl w:val="0"/>
              <w:autoSpaceDE w:val="0"/>
              <w:autoSpaceDN w:val="0"/>
              <w:adjustRightInd w:val="0"/>
            </w:pPr>
            <w:r w:rsidRPr="0098728C">
              <w:t xml:space="preserve">Руководитель НКО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98728C" w:rsidRDefault="00354F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98728C" w:rsidRDefault="00354F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98728C" w:rsidRDefault="00354F9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54F98" w:rsidRPr="0098728C" w:rsidRDefault="00354F98">
      <w:pPr>
        <w:widowControl w:val="0"/>
        <w:autoSpaceDE w:val="0"/>
        <w:autoSpaceDN w:val="0"/>
        <w:adjustRightInd w:val="0"/>
        <w:jc w:val="both"/>
      </w:pPr>
    </w:p>
    <w:p w:rsidR="00354F98" w:rsidRPr="0098728C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728C">
        <w:rPr>
          <w:rFonts w:ascii="Times New Roman" w:hAnsi="Times New Roman" w:cs="Times New Roman"/>
          <w:sz w:val="24"/>
          <w:szCs w:val="24"/>
        </w:rPr>
        <w:t xml:space="preserve">    М.П.                                             Подпись руководителя</w:t>
      </w:r>
    </w:p>
    <w:p w:rsidR="00354F98" w:rsidRPr="0098728C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jc w:val="right"/>
        <w:outlineLvl w:val="1"/>
      </w:pPr>
      <w:bookmarkStart w:id="53" w:name="Par467"/>
      <w:bookmarkEnd w:id="53"/>
      <w:r>
        <w:t>Приложение № 2</w:t>
      </w:r>
    </w:p>
    <w:p w:rsidR="00354F98" w:rsidRDefault="00354F98">
      <w:pPr>
        <w:widowControl w:val="0"/>
        <w:autoSpaceDE w:val="0"/>
        <w:autoSpaceDN w:val="0"/>
        <w:adjustRightInd w:val="0"/>
        <w:jc w:val="right"/>
      </w:pPr>
      <w:r>
        <w:t>к Положению о предоставлении гранта в форме субсидий юридическим</w:t>
      </w:r>
    </w:p>
    <w:p w:rsidR="00354F98" w:rsidRDefault="00354F98">
      <w:pPr>
        <w:widowControl w:val="0"/>
        <w:autoSpaceDE w:val="0"/>
        <w:autoSpaceDN w:val="0"/>
        <w:adjustRightInd w:val="0"/>
        <w:jc w:val="right"/>
      </w:pPr>
      <w:r>
        <w:t>лицам, являющимся некоммерческими организациями</w:t>
      </w:r>
    </w:p>
    <w:p w:rsidR="00354F98" w:rsidRDefault="00354F98">
      <w:pPr>
        <w:widowControl w:val="0"/>
        <w:autoSpaceDE w:val="0"/>
        <w:autoSpaceDN w:val="0"/>
        <w:adjustRightInd w:val="0"/>
        <w:jc w:val="right"/>
      </w:pPr>
      <w:r>
        <w:t>(за исключением государственных (муниципальных)</w:t>
      </w:r>
    </w:p>
    <w:p w:rsidR="00354F98" w:rsidRDefault="00354F98">
      <w:pPr>
        <w:widowControl w:val="0"/>
        <w:autoSpaceDE w:val="0"/>
        <w:autoSpaceDN w:val="0"/>
        <w:adjustRightInd w:val="0"/>
        <w:jc w:val="right"/>
      </w:pPr>
      <w:r>
        <w:t>учреждений), индивидуальных предпринимателей,</w:t>
      </w:r>
    </w:p>
    <w:p w:rsidR="00354F98" w:rsidRDefault="00354F98">
      <w:pPr>
        <w:widowControl w:val="0"/>
        <w:autoSpaceDE w:val="0"/>
        <w:autoSpaceDN w:val="0"/>
        <w:adjustRightInd w:val="0"/>
        <w:jc w:val="right"/>
      </w:pPr>
      <w:r>
        <w:t>физических лиц) - производителям товаров,</w:t>
      </w:r>
    </w:p>
    <w:p w:rsidR="00354F98" w:rsidRDefault="00354F98">
      <w:pPr>
        <w:widowControl w:val="0"/>
        <w:autoSpaceDE w:val="0"/>
        <w:autoSpaceDN w:val="0"/>
        <w:adjustRightInd w:val="0"/>
        <w:jc w:val="right"/>
      </w:pPr>
      <w:r>
        <w:t>работ, услуг в социальной сфере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jc w:val="center"/>
      </w:pPr>
      <w:bookmarkStart w:id="54" w:name="Par475"/>
      <w:bookmarkEnd w:id="54"/>
      <w:r>
        <w:t>Перечень документов</w:t>
      </w:r>
    </w:p>
    <w:p w:rsidR="00354F98" w:rsidRDefault="00354F98">
      <w:pPr>
        <w:widowControl w:val="0"/>
        <w:autoSpaceDE w:val="0"/>
        <w:autoSpaceDN w:val="0"/>
        <w:adjustRightInd w:val="0"/>
        <w:jc w:val="center"/>
      </w:pPr>
      <w:r>
        <w:t>для участия юридических лиц, являющихся некоммерческими</w:t>
      </w:r>
    </w:p>
    <w:p w:rsidR="00354F98" w:rsidRDefault="00354F98">
      <w:pPr>
        <w:widowControl w:val="0"/>
        <w:autoSpaceDE w:val="0"/>
        <w:autoSpaceDN w:val="0"/>
        <w:adjustRightInd w:val="0"/>
        <w:jc w:val="center"/>
      </w:pPr>
      <w:r>
        <w:t>организациями (за исключением государственных</w:t>
      </w:r>
    </w:p>
    <w:p w:rsidR="00354F98" w:rsidRDefault="00354F98">
      <w:pPr>
        <w:widowControl w:val="0"/>
        <w:autoSpaceDE w:val="0"/>
        <w:autoSpaceDN w:val="0"/>
        <w:adjustRightInd w:val="0"/>
        <w:jc w:val="center"/>
      </w:pPr>
      <w:r>
        <w:t>(муниципальных) учреждений, индивидуальных предпринимателей,</w:t>
      </w:r>
    </w:p>
    <w:p w:rsidR="00354F98" w:rsidRDefault="00354F98">
      <w:pPr>
        <w:widowControl w:val="0"/>
        <w:autoSpaceDE w:val="0"/>
        <w:autoSpaceDN w:val="0"/>
        <w:adjustRightInd w:val="0"/>
        <w:jc w:val="center"/>
      </w:pPr>
      <w:r>
        <w:t>физических лиц - производителей товаров, работ, услуг</w:t>
      </w:r>
    </w:p>
    <w:p w:rsidR="00354F98" w:rsidRDefault="00354F98">
      <w:pPr>
        <w:widowControl w:val="0"/>
        <w:autoSpaceDE w:val="0"/>
        <w:autoSpaceDN w:val="0"/>
        <w:adjustRightInd w:val="0"/>
        <w:jc w:val="center"/>
      </w:pPr>
      <w:r>
        <w:t>в социальной сфере) в конкурсе на получение гранта в форме субсидий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outlineLvl w:val="2"/>
      </w:pPr>
      <w:bookmarkStart w:id="55" w:name="Par482"/>
      <w:bookmarkEnd w:id="55"/>
      <w:r>
        <w:t>I. Заявка</w:t>
      </w:r>
    </w:p>
    <w:p w:rsidR="00354F98" w:rsidRDefault="00354F9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outlineLvl w:val="2"/>
      </w:pP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4C34A4">
        <w:rPr>
          <w:rFonts w:ascii="Times New Roman" w:hAnsi="Times New Roman" w:cs="Times New Roman"/>
          <w:sz w:val="24"/>
          <w:szCs w:val="24"/>
        </w:rPr>
        <w:t>(название организации-заявителя)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>на участие в конкурсе _____________________________________________________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>проводимом ________________________________________________________________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34A4">
        <w:rPr>
          <w:rFonts w:ascii="Times New Roman" w:hAnsi="Times New Roman" w:cs="Times New Roman"/>
          <w:sz w:val="24"/>
          <w:szCs w:val="24"/>
        </w:rPr>
        <w:t xml:space="preserve"> (наименование исполнительного органа государственной власти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 xml:space="preserve">                               города Твери)</w:t>
      </w:r>
    </w:p>
    <w:p w:rsidR="00354F98" w:rsidRPr="004C34A4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20"/>
        <w:gridCol w:w="3600"/>
      </w:tblGrid>
      <w:tr w:rsidR="00354F98" w:rsidRPr="004C34A4">
        <w:trPr>
          <w:tblCellSpacing w:w="5" w:type="nil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4C34A4" w:rsidRDefault="00354F98">
            <w:pPr>
              <w:widowControl w:val="0"/>
              <w:autoSpaceDE w:val="0"/>
              <w:autoSpaceDN w:val="0"/>
              <w:adjustRightInd w:val="0"/>
            </w:pPr>
            <w:r w:rsidRPr="004C34A4">
              <w:t xml:space="preserve">Направление конкурсной программы (проекта)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4C34A4" w:rsidRDefault="00354F9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4F98" w:rsidRPr="004C34A4">
        <w:trPr>
          <w:tblCellSpacing w:w="5" w:type="nil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4C34A4" w:rsidRDefault="00354F98">
            <w:pPr>
              <w:widowControl w:val="0"/>
              <w:autoSpaceDE w:val="0"/>
              <w:autoSpaceDN w:val="0"/>
              <w:adjustRightInd w:val="0"/>
            </w:pPr>
            <w:r w:rsidRPr="004C34A4">
              <w:t xml:space="preserve">Наименование программы (проекта)     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4C34A4" w:rsidRDefault="00354F9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4F98" w:rsidRPr="004C34A4">
        <w:trPr>
          <w:trHeight w:val="600"/>
          <w:tblCellSpacing w:w="5" w:type="nil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4C34A4" w:rsidRDefault="00354F98">
            <w:pPr>
              <w:widowControl w:val="0"/>
              <w:autoSpaceDE w:val="0"/>
              <w:autoSpaceDN w:val="0"/>
              <w:adjustRightInd w:val="0"/>
            </w:pPr>
            <w:r w:rsidRPr="004C34A4">
              <w:t xml:space="preserve">Контактная информация:                      </w:t>
            </w:r>
          </w:p>
          <w:p w:rsidR="00354F98" w:rsidRPr="004C34A4" w:rsidRDefault="00354F98">
            <w:pPr>
              <w:widowControl w:val="0"/>
              <w:autoSpaceDE w:val="0"/>
              <w:autoSpaceDN w:val="0"/>
              <w:adjustRightInd w:val="0"/>
            </w:pPr>
            <w:r w:rsidRPr="004C34A4">
              <w:t xml:space="preserve">- почтовый (с индексом) адрес организации   </w:t>
            </w:r>
          </w:p>
          <w:p w:rsidR="00354F98" w:rsidRPr="004C34A4" w:rsidRDefault="00354F98">
            <w:pPr>
              <w:widowControl w:val="0"/>
              <w:autoSpaceDE w:val="0"/>
              <w:autoSpaceDN w:val="0"/>
              <w:adjustRightInd w:val="0"/>
            </w:pPr>
            <w:r w:rsidRPr="004C34A4">
              <w:t xml:space="preserve">- номер телефона/факса               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4C34A4" w:rsidRDefault="00354F9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4F98" w:rsidRPr="004C34A4">
        <w:trPr>
          <w:trHeight w:val="600"/>
          <w:tblCellSpacing w:w="5" w:type="nil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4C34A4" w:rsidRDefault="00354F98">
            <w:pPr>
              <w:widowControl w:val="0"/>
              <w:autoSpaceDE w:val="0"/>
              <w:autoSpaceDN w:val="0"/>
              <w:adjustRightInd w:val="0"/>
            </w:pPr>
            <w:r w:rsidRPr="004C34A4">
              <w:t xml:space="preserve">Ф.И.О. руководителя организации,            </w:t>
            </w:r>
          </w:p>
          <w:p w:rsidR="00354F98" w:rsidRPr="004C34A4" w:rsidRDefault="00354F98">
            <w:pPr>
              <w:widowControl w:val="0"/>
              <w:autoSpaceDE w:val="0"/>
              <w:autoSpaceDN w:val="0"/>
              <w:adjustRightInd w:val="0"/>
            </w:pPr>
            <w:r w:rsidRPr="004C34A4">
              <w:t xml:space="preserve">его телефон/факс,                           </w:t>
            </w:r>
          </w:p>
          <w:p w:rsidR="00354F98" w:rsidRPr="004C34A4" w:rsidRDefault="00354F98">
            <w:pPr>
              <w:widowControl w:val="0"/>
              <w:autoSpaceDE w:val="0"/>
              <w:autoSpaceDN w:val="0"/>
              <w:adjustRightInd w:val="0"/>
            </w:pPr>
            <w:r w:rsidRPr="004C34A4">
              <w:t xml:space="preserve">адрес электронной почты              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4C34A4" w:rsidRDefault="00354F9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4F98" w:rsidRPr="004C34A4">
        <w:trPr>
          <w:trHeight w:val="600"/>
          <w:tblCellSpacing w:w="5" w:type="nil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4C34A4" w:rsidRDefault="00354F98">
            <w:pPr>
              <w:widowControl w:val="0"/>
              <w:autoSpaceDE w:val="0"/>
              <w:autoSpaceDN w:val="0"/>
              <w:adjustRightInd w:val="0"/>
            </w:pPr>
            <w:r w:rsidRPr="004C34A4">
              <w:t xml:space="preserve">Ф.И.О. руководителя проекта,                </w:t>
            </w:r>
          </w:p>
          <w:p w:rsidR="00354F98" w:rsidRPr="004C34A4" w:rsidRDefault="00354F98">
            <w:pPr>
              <w:widowControl w:val="0"/>
              <w:autoSpaceDE w:val="0"/>
              <w:autoSpaceDN w:val="0"/>
              <w:adjustRightInd w:val="0"/>
            </w:pPr>
            <w:r w:rsidRPr="004C34A4">
              <w:t xml:space="preserve">его телефон/факс,                           </w:t>
            </w:r>
          </w:p>
          <w:p w:rsidR="00354F98" w:rsidRPr="004C34A4" w:rsidRDefault="00354F98">
            <w:pPr>
              <w:widowControl w:val="0"/>
              <w:autoSpaceDE w:val="0"/>
              <w:autoSpaceDN w:val="0"/>
              <w:adjustRightInd w:val="0"/>
            </w:pPr>
            <w:r w:rsidRPr="004C34A4">
              <w:t xml:space="preserve">адрес электронной почты              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4C34A4" w:rsidRDefault="00354F9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4F98" w:rsidRPr="004C34A4">
        <w:trPr>
          <w:tblCellSpacing w:w="5" w:type="nil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4C34A4" w:rsidRDefault="00354F98">
            <w:pPr>
              <w:widowControl w:val="0"/>
              <w:autoSpaceDE w:val="0"/>
              <w:autoSpaceDN w:val="0"/>
              <w:adjustRightInd w:val="0"/>
            </w:pPr>
            <w:r w:rsidRPr="004C34A4">
              <w:t xml:space="preserve">География программы (проекта)        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4C34A4" w:rsidRDefault="00354F9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4F98" w:rsidRPr="004C34A4">
        <w:trPr>
          <w:trHeight w:val="400"/>
          <w:tblCellSpacing w:w="5" w:type="nil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4C34A4" w:rsidRDefault="00354F98">
            <w:pPr>
              <w:widowControl w:val="0"/>
              <w:autoSpaceDE w:val="0"/>
              <w:autoSpaceDN w:val="0"/>
              <w:adjustRightInd w:val="0"/>
            </w:pPr>
            <w:r w:rsidRPr="004C34A4">
              <w:t>Срок  выполнения программы (проекта) (начало</w:t>
            </w:r>
          </w:p>
          <w:p w:rsidR="00354F98" w:rsidRPr="004C34A4" w:rsidRDefault="00354F98">
            <w:pPr>
              <w:widowControl w:val="0"/>
              <w:autoSpaceDE w:val="0"/>
              <w:autoSpaceDN w:val="0"/>
              <w:adjustRightInd w:val="0"/>
            </w:pPr>
            <w:r w:rsidRPr="004C34A4">
              <w:t xml:space="preserve">и окончание)                         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4C34A4" w:rsidRDefault="00354F9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4F98" w:rsidRPr="004C34A4">
        <w:trPr>
          <w:tblCellSpacing w:w="5" w:type="nil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4C34A4" w:rsidRDefault="00354F98">
            <w:pPr>
              <w:widowControl w:val="0"/>
              <w:autoSpaceDE w:val="0"/>
              <w:autoSpaceDN w:val="0"/>
              <w:adjustRightInd w:val="0"/>
            </w:pPr>
            <w:r w:rsidRPr="004C34A4">
              <w:t xml:space="preserve">Запрашиваемая сумма                  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4C34A4" w:rsidRDefault="00354F9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4F98" w:rsidRPr="004C34A4">
        <w:trPr>
          <w:tblCellSpacing w:w="5" w:type="nil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4C34A4" w:rsidRDefault="00354F98">
            <w:pPr>
              <w:widowControl w:val="0"/>
              <w:autoSpaceDE w:val="0"/>
              <w:autoSpaceDN w:val="0"/>
              <w:adjustRightInd w:val="0"/>
            </w:pPr>
            <w:r w:rsidRPr="004C34A4">
              <w:t xml:space="preserve">Полная стоимость программы (проекта) 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4C34A4" w:rsidRDefault="00354F9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4F98" w:rsidRPr="004C34A4">
        <w:trPr>
          <w:trHeight w:val="400"/>
          <w:tblCellSpacing w:w="5" w:type="nil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4C34A4" w:rsidRDefault="00354F98">
            <w:pPr>
              <w:widowControl w:val="0"/>
              <w:autoSpaceDE w:val="0"/>
              <w:autoSpaceDN w:val="0"/>
              <w:adjustRightInd w:val="0"/>
            </w:pPr>
            <w:r w:rsidRPr="004C34A4">
              <w:t>Имеющаяся сумма (в  том  числе собственных и</w:t>
            </w:r>
          </w:p>
          <w:p w:rsidR="00354F98" w:rsidRPr="004C34A4" w:rsidRDefault="00354F98">
            <w:pPr>
              <w:widowControl w:val="0"/>
              <w:autoSpaceDE w:val="0"/>
              <w:autoSpaceDN w:val="0"/>
              <w:adjustRightInd w:val="0"/>
            </w:pPr>
            <w:r w:rsidRPr="004C34A4">
              <w:t xml:space="preserve">привлеченных средств)                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F98" w:rsidRPr="004C34A4" w:rsidRDefault="00354F9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jc w:val="center"/>
        <w:outlineLvl w:val="2"/>
      </w:pPr>
      <w:bookmarkStart w:id="56" w:name="Par523"/>
      <w:bookmarkEnd w:id="56"/>
      <w:r>
        <w:t>II. Информация об организации-заявителе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 xml:space="preserve">    1. Полное   наименование   организации   (согласно   свидетельству    о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>регистрации) ______________________________________________________________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 xml:space="preserve">    2. Сокращенное наименование ___________________________________________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 xml:space="preserve">    3. Номер     свидетельства     государственной    регистрации/последней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>перерегистрации, дата его выдачи, название регистрирующего органа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 xml:space="preserve">    4. Наличие  структурных  подразделений  (если имеются, указать их общее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>количество, вид, местонахождение) _________________________________________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 xml:space="preserve">    5. Юридический адрес (с почтовым индексом) ____________________________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 xml:space="preserve">    6. Адрес фактического местонахождения _________________________________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 xml:space="preserve">    7. Почтовый адрес (с индексом) ________________________________________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 xml:space="preserve">    8. Телефон/факс _______________________________________________________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 xml:space="preserve">    адрес электронной почты _______________________________________________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 xml:space="preserve">    9. Ф.И.О. (полностью) и должность руководителя организации ____________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 xml:space="preserve">    10. Ф.И.О. (полностью) главного бухгалтера ____________________________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 xml:space="preserve">    11. Реквизиты организации: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 xml:space="preserve">    ИНН ___________________________________________________________________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 xml:space="preserve">    Наименование учреждения банка _________________________________________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 xml:space="preserve">    Местонахождение банка _________________________________________________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 xml:space="preserve">    Расчетный счет ________________________________________________________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 xml:space="preserve">    Корреспондентский счет ________________________________________________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 xml:space="preserve">    БИК ___________________________________________________________________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 xml:space="preserve">    КПП ___________________________________________________________________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 xml:space="preserve">    12.  География  деятельности  (перечислить  все  территории,  в которых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>осуществляется регулярная деятельность) ___________________________________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 xml:space="preserve">    13. Основные сферы деятельности (не более 3) __________________________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 xml:space="preserve">    14. Основные направления деятельности (не более 5) ____________________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 xml:space="preserve">    15. Количество членов организации (данные приводятся  по  состоянию  на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>последний отчетный период).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 xml:space="preserve">    16. Имеет ли организация опыт работы по гранта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C34A4">
        <w:rPr>
          <w:rFonts w:ascii="Times New Roman" w:hAnsi="Times New Roman" w:cs="Times New Roman"/>
          <w:sz w:val="24"/>
          <w:szCs w:val="24"/>
        </w:rPr>
        <w:t xml:space="preserve"> в форме субсидий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4A4">
        <w:rPr>
          <w:rFonts w:ascii="Times New Roman" w:hAnsi="Times New Roman" w:cs="Times New Roman"/>
          <w:sz w:val="24"/>
          <w:szCs w:val="24"/>
        </w:rPr>
        <w:t>: да, нет.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 xml:space="preserve">    Если опыт работы по гранта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C34A4">
        <w:rPr>
          <w:rFonts w:ascii="Times New Roman" w:hAnsi="Times New Roman" w:cs="Times New Roman"/>
          <w:sz w:val="24"/>
          <w:szCs w:val="24"/>
        </w:rPr>
        <w:t xml:space="preserve"> в форме субсидий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4A4">
        <w:rPr>
          <w:rFonts w:ascii="Times New Roman" w:hAnsi="Times New Roman" w:cs="Times New Roman"/>
          <w:sz w:val="24"/>
          <w:szCs w:val="24"/>
        </w:rPr>
        <w:t xml:space="preserve"> имеется, перечислить все полученные  гранты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>за последние 3 года с указанием Грантодателя,  периода  выполнения  гранта в форме субсидий,</w:t>
      </w:r>
    </w:p>
    <w:p w:rsidR="00354F98" w:rsidRPr="004C34A4" w:rsidRDefault="00354F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C34A4">
        <w:rPr>
          <w:rFonts w:ascii="Times New Roman" w:hAnsi="Times New Roman" w:cs="Times New Roman"/>
          <w:sz w:val="24"/>
          <w:szCs w:val="24"/>
        </w:rPr>
        <w:t>суммы, названия грантового проекта/программы/мероприятия.</w:t>
      </w:r>
    </w:p>
    <w:p w:rsidR="00354F98" w:rsidRDefault="00354F98">
      <w:pPr>
        <w:widowControl w:val="0"/>
        <w:autoSpaceDE w:val="0"/>
        <w:autoSpaceDN w:val="0"/>
        <w:adjustRightInd w:val="0"/>
        <w:jc w:val="center"/>
        <w:outlineLvl w:val="2"/>
      </w:pPr>
      <w:bookmarkStart w:id="57" w:name="Par565"/>
      <w:bookmarkEnd w:id="57"/>
      <w:r>
        <w:t>III. Описание программы (проекта)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  <w:outlineLvl w:val="3"/>
      </w:pPr>
      <w:bookmarkStart w:id="58" w:name="Par567"/>
      <w:bookmarkEnd w:id="58"/>
      <w:r>
        <w:t>1. Аннотация программы (проекта)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Краткое (не более 0,5 страницы) изложение содержания основных разделов заявки ("Цели и задачи проекта", "Обоснование необходимости проекта", "Описание планируемых мероприятий", "Ожидаемые результаты").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  <w:outlineLvl w:val="3"/>
      </w:pPr>
      <w:bookmarkStart w:id="59" w:name="Par570"/>
      <w:bookmarkEnd w:id="59"/>
      <w:r>
        <w:t>2. Цели и задачи программы (проекта)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1) Цель проекта (описание позитивных изменений в состоянии проблемы в долгосрочной перспективе, которым будет способствовать программа (проект).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2) Задачи, которые планируется решить в рамках проекта (не более 5).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  <w:outlineLvl w:val="3"/>
      </w:pPr>
      <w:bookmarkStart w:id="60" w:name="Par574"/>
      <w:bookmarkEnd w:id="60"/>
      <w:r>
        <w:t>3. Обоснование целесообразности реализации программы (проекта)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Описание проблемы, ее актуальность.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  <w:outlineLvl w:val="3"/>
      </w:pPr>
      <w:bookmarkStart w:id="61" w:name="Par577"/>
      <w:bookmarkEnd w:id="61"/>
      <w:r>
        <w:t>4. Основные мероприятия в рамках реализации программы и рабочий план-график реализации программы (проекта)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1) Перечень и описание мероприятий.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2) План-график выполнения запланированных мероприятий с указанием месяца проведения.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  <w:outlineLvl w:val="3"/>
      </w:pPr>
      <w:bookmarkStart w:id="62" w:name="Par581"/>
      <w:bookmarkEnd w:id="62"/>
      <w:r>
        <w:t>5. Ожидаемые результаты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Ожидаемые результаты от реализации мероприятий программы (проекта) (с показателями, позволяющими оценить эффективность отдельных мероприятий и программы (проекта) в целом).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  <w:outlineLvl w:val="3"/>
      </w:pPr>
      <w:bookmarkStart w:id="63" w:name="Par584"/>
      <w:bookmarkEnd w:id="63"/>
      <w:r>
        <w:t>6. Запрашиваемые объемы финансовых средств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Подробный бюджет программы (проекта).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jc w:val="center"/>
        <w:outlineLvl w:val="2"/>
      </w:pPr>
      <w:bookmarkStart w:id="64" w:name="Par587"/>
      <w:bookmarkEnd w:id="64"/>
      <w:r>
        <w:t>IV. Копии документов организации, заверенные</w:t>
      </w:r>
    </w:p>
    <w:p w:rsidR="00354F98" w:rsidRDefault="00354F98">
      <w:pPr>
        <w:widowControl w:val="0"/>
        <w:autoSpaceDE w:val="0"/>
        <w:autoSpaceDN w:val="0"/>
        <w:adjustRightInd w:val="0"/>
        <w:jc w:val="center"/>
      </w:pPr>
      <w:r>
        <w:t>руководителем организации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- Устав;</w:t>
      </w:r>
    </w:p>
    <w:p w:rsidR="00354F98" w:rsidRPr="005D5515" w:rsidRDefault="00354F98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5D5515">
        <w:rPr>
          <w:color w:val="FF0000"/>
        </w:rPr>
        <w:t>- свидетельство о государственной регистрации (перерегистрации) юридических лиц НКО;</w:t>
      </w:r>
    </w:p>
    <w:p w:rsidR="00354F98" w:rsidRPr="005D5515" w:rsidRDefault="00354F98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5D5515">
        <w:rPr>
          <w:color w:val="FF0000"/>
        </w:rPr>
        <w:t>- свидетельство постановке на учет в налоговом органе в качестве налогоплательщика;</w:t>
      </w:r>
    </w:p>
    <w:p w:rsidR="00354F98" w:rsidRPr="005D5515" w:rsidRDefault="00354F98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5D5515">
        <w:rPr>
          <w:color w:val="FF0000"/>
        </w:rPr>
        <w:t>- справка об отсутствии задолженности по платежам в бюджеты всех уровней;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- заверенное печатью Грантополучателя решение об участии в получении гранта в форме субсидий уполномоченного органа управления;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- штатное расписание организации (при наличии);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- образцы печатных информационных материалов (книг, брошюр, буклетов, иное) о деятельности организации;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- данные о почтовом адресе, номере телефона, факса с графиком работы приемной организации.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jc w:val="center"/>
        <w:outlineLvl w:val="2"/>
      </w:pPr>
      <w:bookmarkStart w:id="65" w:name="Par597"/>
      <w:bookmarkEnd w:id="65"/>
      <w:r>
        <w:t>V. Письма поддержки и/или рекомендательные письма,</w:t>
      </w:r>
    </w:p>
    <w:p w:rsidR="00354F98" w:rsidRDefault="00354F98">
      <w:pPr>
        <w:widowControl w:val="0"/>
        <w:autoSpaceDE w:val="0"/>
        <w:autoSpaceDN w:val="0"/>
        <w:adjustRightInd w:val="0"/>
        <w:jc w:val="center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характеризующие организацию-заявителя и целесообразность реализации программы (проекта) (в случае наличия), а также на усмотрение организации могут прикладываться отзывы лиц и организаций, которым оказывались услуги, копии наградных документов, свидетельств, публикации, издания, видеоматериалы и т.п.»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 w:rsidP="00734A1E">
      <w:pPr>
        <w:widowControl w:val="0"/>
        <w:autoSpaceDE w:val="0"/>
        <w:autoSpaceDN w:val="0"/>
        <w:adjustRightInd w:val="0"/>
        <w:jc w:val="both"/>
      </w:pPr>
    </w:p>
    <w:p w:rsidR="00354F98" w:rsidRDefault="00354F98" w:rsidP="00734A1E">
      <w:pPr>
        <w:widowControl w:val="0"/>
        <w:autoSpaceDE w:val="0"/>
        <w:autoSpaceDN w:val="0"/>
        <w:adjustRightInd w:val="0"/>
        <w:jc w:val="both"/>
      </w:pPr>
      <w:r>
        <w:t xml:space="preserve">Начальник управления </w:t>
      </w:r>
    </w:p>
    <w:p w:rsidR="00354F98" w:rsidRDefault="00354F98" w:rsidP="00734A1E">
      <w:pPr>
        <w:widowControl w:val="0"/>
        <w:autoSpaceDE w:val="0"/>
        <w:autoSpaceDN w:val="0"/>
        <w:adjustRightInd w:val="0"/>
        <w:jc w:val="both"/>
      </w:pPr>
      <w:r>
        <w:t>социальной политики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А.Я. Агроскин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jc w:val="right"/>
        <w:outlineLvl w:val="1"/>
      </w:pPr>
      <w:bookmarkStart w:id="66" w:name="Par610"/>
      <w:bookmarkEnd w:id="66"/>
      <w:r>
        <w:t>Приложение № 3</w:t>
      </w:r>
    </w:p>
    <w:p w:rsidR="00354F98" w:rsidRDefault="00354F98">
      <w:pPr>
        <w:widowControl w:val="0"/>
        <w:autoSpaceDE w:val="0"/>
        <w:autoSpaceDN w:val="0"/>
        <w:adjustRightInd w:val="0"/>
        <w:jc w:val="right"/>
      </w:pPr>
      <w:r>
        <w:t>к Положению о предоставлении гранта в форме субсидий юридическим</w:t>
      </w:r>
    </w:p>
    <w:p w:rsidR="00354F98" w:rsidRDefault="00354F98">
      <w:pPr>
        <w:widowControl w:val="0"/>
        <w:autoSpaceDE w:val="0"/>
        <w:autoSpaceDN w:val="0"/>
        <w:adjustRightInd w:val="0"/>
        <w:jc w:val="right"/>
      </w:pPr>
      <w:r>
        <w:t>лицам, являющимся некоммерческими организациями</w:t>
      </w:r>
    </w:p>
    <w:p w:rsidR="00354F98" w:rsidRDefault="00354F98">
      <w:pPr>
        <w:widowControl w:val="0"/>
        <w:autoSpaceDE w:val="0"/>
        <w:autoSpaceDN w:val="0"/>
        <w:adjustRightInd w:val="0"/>
        <w:jc w:val="right"/>
      </w:pPr>
      <w:r>
        <w:t>(за исключением государственных (муниципальных)</w:t>
      </w:r>
    </w:p>
    <w:p w:rsidR="00354F98" w:rsidRDefault="00354F98">
      <w:pPr>
        <w:widowControl w:val="0"/>
        <w:autoSpaceDE w:val="0"/>
        <w:autoSpaceDN w:val="0"/>
        <w:adjustRightInd w:val="0"/>
        <w:jc w:val="right"/>
      </w:pPr>
      <w:r>
        <w:t>учреждений, индивидуальных предпринимателей,</w:t>
      </w:r>
    </w:p>
    <w:p w:rsidR="00354F98" w:rsidRDefault="00354F98">
      <w:pPr>
        <w:widowControl w:val="0"/>
        <w:autoSpaceDE w:val="0"/>
        <w:autoSpaceDN w:val="0"/>
        <w:adjustRightInd w:val="0"/>
        <w:jc w:val="right"/>
      </w:pPr>
      <w:r>
        <w:t>физических лиц) - производителям товаров,</w:t>
      </w:r>
    </w:p>
    <w:p w:rsidR="00354F98" w:rsidRDefault="00354F98">
      <w:pPr>
        <w:widowControl w:val="0"/>
        <w:autoSpaceDE w:val="0"/>
        <w:autoSpaceDN w:val="0"/>
        <w:adjustRightInd w:val="0"/>
        <w:jc w:val="right"/>
      </w:pPr>
      <w:r>
        <w:t>работ, услуг в социальной сфере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</w:p>
    <w:p w:rsidR="00354F98" w:rsidRDefault="00354F98">
      <w:pPr>
        <w:widowControl w:val="0"/>
        <w:autoSpaceDE w:val="0"/>
        <w:autoSpaceDN w:val="0"/>
        <w:adjustRightInd w:val="0"/>
        <w:jc w:val="center"/>
      </w:pPr>
      <w:bookmarkStart w:id="67" w:name="Par618"/>
      <w:bookmarkEnd w:id="67"/>
      <w:r>
        <w:t>Критерии определения победителей конкурса</w:t>
      </w:r>
    </w:p>
    <w:p w:rsidR="00354F98" w:rsidRDefault="00354F98">
      <w:pPr>
        <w:widowControl w:val="0"/>
        <w:autoSpaceDE w:val="0"/>
        <w:autoSpaceDN w:val="0"/>
        <w:adjustRightInd w:val="0"/>
        <w:jc w:val="center"/>
      </w:pPr>
      <w:r>
        <w:t>на предоставление грантов в форме субсидий</w:t>
      </w:r>
    </w:p>
    <w:p w:rsidR="00354F98" w:rsidRPr="006F3158" w:rsidRDefault="00354F98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16"/>
          <w:szCs w:val="16"/>
        </w:rPr>
      </w:pPr>
    </w:p>
    <w:p w:rsidR="00354F98" w:rsidRPr="006F3158" w:rsidRDefault="00354F98" w:rsidP="006F3158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┌───┬────────────────────────────┬─────┬──────────────────────────────────┐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 xml:space="preserve">│ </w:t>
      </w:r>
      <w:r>
        <w:rPr>
          <w:rFonts w:ascii="Courier New" w:hAnsi="Courier New" w:cs="Courier New"/>
          <w:sz w:val="20"/>
          <w:szCs w:val="20"/>
        </w:rPr>
        <w:t>№</w:t>
      </w:r>
      <w:r w:rsidRPr="006F3158">
        <w:rPr>
          <w:rFonts w:ascii="Courier New" w:hAnsi="Courier New" w:cs="Courier New"/>
          <w:sz w:val="20"/>
          <w:szCs w:val="20"/>
        </w:rPr>
        <w:t xml:space="preserve"> │         Критерий           │Баллы│           Комментарии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│п/п│                            │     │      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 ─────┼──────────────────────────────────┤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1.│Эффективность        целевой│0 - 3│Целевая     социальная   программа│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│социальной         программы│     │полностью решает поставленные цели│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│(социального        проекта)│     │и задачи - 3 балла.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│юридических  лиц, являющихся│     │      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│некоммерческими             │     │Целевая    социальная    программа│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│организациями            (за│     │частично решает поставленные  цели│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│исключением  государственных│     │и задачи - 2 балла.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│(муниципальных)  учреждений,│     │      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│индивидуальных              │     │Целевая    социальная    программа│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│предпринимателей, физических│     │слабо решает поставленные  цели  и│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│лиц)     -    производителям│     │задачи - 1 балл.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│товаров,   работ,   услуг  в│     │      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│социальной  сфере  (далее  -│     │Целевая  социальная  программа  не│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│Грантополучатель)           │     │решает поставленных целей и  задач│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│- 0 баллов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├───┼────────────────────────────┼─────┼──────────────────────────────────┤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2.│Значимость           целевых│0 - 3│Целевая    социальная    программа│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│социальных          программ│     │(социальный                проект)│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│Грантополучателя для решения│     │Грантополучателя наиболее  значима│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│целей и  задач  Грантодателя│     │для  социального  развития  города│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│по развитию Твери           │     │Твери,   полностью   соответствует│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│целям и  задачам  Грантодателя - 3│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│балла.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      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│Целевая    социальная    программа│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│(социальный                проект)│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│Грантополучателя   имеет   среднюю│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│значимость     для     социального│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│развития города Твери  и  частично│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│соответствует  целям   и   задачам│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│Грантодателя - 2 балла.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      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│Целевая    социальная    программа│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│(социальный                проект)│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│Грантополучателя мало значима  для│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│социального    развития     города│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│Твери, а также мало  соответствует│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│целям и задачам Грантодателя  -  1│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│балл. 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      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│Целевая    социальная    программа│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│(социальный                проект)│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│Грантополучателя   незначима   для│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│социального развития города  Твери│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│и   не   соответствует   целям   и│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│задачам Грантодателя - 0 баллов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├───┼────────────────────────────┼─────┼──────────────────────────────────┤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3.│Соответствие  целей  и задач│0 - 3│Цели и задачи  целевой  социальной│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│целевой социальной программы│     │программы  (социального   проекта)│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│(социального        проекта)│     │Грантополучателя         полностью│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│Грантополучателя    уставным│     │соответствуют    уставным    целям│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│целям Грантополучателя      │     │Грантополучателя - 2 балла.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      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│Цели и задачи  целевой  социальной│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│программы  (социального   проекта)│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│Грантополучателя          частично│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│соответствуют    уставным    целям│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│Грантополучателя - 1 балл.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      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│Цели и задачи  целевой  социальной│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│программы  (социального   проекта)│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│Грантополучателя не  соответствуют│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│уставным целям Грантополучателя  -│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│0 баллов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├───┼────────────────────────────┼─────┼──────────────────────────────────┤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4.│Соответствие  задач  целевой│0 - 2│Задачи     целевой      социальной│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│социальной         программы│     │уставным  целям   Грантополучателя│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│(социального  проекта) целям│     │программы  (социального   проекта)│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│целевой социальной программы│     │полностью   соответствуют    целям│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│(социального проекта)       │     │целевой    социальной    программы│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│(социального проекта) - 2 балла.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      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│Задачи     целевой      социальной│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│частично    соответствуют    целям│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│целевой   программы   (социального│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│проекта)   социальной    программы│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│(социального проекта) - 1 балл.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      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│Задачи     целевой      социальной│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│программы  (социального   проекта)│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│не  соответствуют  целям   целевой│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│социальной программы  (социального│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│проекта) - 0 баллов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├───┼────────────────────────────┼─────┼──────────────────────────────────┤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5.│Наличие         определенных│0 - 3│Целевая    социальная    программа│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│качественно-количественных  │     │содержит   точные   и   измеряемые│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│показателей                и│     │качественно-количественные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│инновационность мероприятий,│     │показатели        и        высокую│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│составляющих         целевую│     │инновационность       мероприятий,│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│социальную         программу│     │составляющие  целевую   социальную│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│(социальный проект)         │     │программу (социальный проект) -  3│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│балла.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      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│Целевая    социальная    программа│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│частично                  содержит│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│качественно-количественные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│показатели        и        среднюю│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│инновационность       мероприятий,│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│составляющие   целевую  социальную│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│программу  (социальный проект) - 2│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│балла.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      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│Целевая    социальная    программа│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│содержит        мало        точных│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│качественно-количественных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│показателей        и        низкую│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│инновационность       мероприятий,│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│составляющих   целевую  социальную│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│программу  (социальный проект) - 1│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│балл. 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      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│Целевая  социальная  программа  не│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│содержит                    точных│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│качественно-количественных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│показателей    и   инновационность│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│мероприятий,  составляющих целевую│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│социальную  программу  (социальный│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│проект) - 0 баллов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├───┼────────────────────────────┼─────┼──────────────────────────────────┤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6.│Наличие  определенного срока│0 - 2│В   целевой  социальной  программе│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│реализации           целевой│     │(социальном проекте) указан точный│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│социальной         программы│     │содержащийся в информационном срок│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│(социального   проекта),  не│     │реализации,  не  превышающий срок,│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│превышающего           срок,│     │сообщении о конкурсе, - 2 балла.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│содержащийся               в│     │      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│информационном  сообщении  о│     │В   целевой  социальной  программе│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│конкурсе                    │     │социальном   проекте)   содержится│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│(примерный   срок  реализации,  не│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│превышающий  срок,  содержащийся в│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│информационном     сообщении     о│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│конкурсе, - 1 балл.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      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│Целевая    социальная    программа│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│(социальный  проект)  не  содержит│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│точного   срока   реализации  -  0│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│баллов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├───┼────────────────────────────┼─────┼──────────────────────────────────┤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7.│Последовательность,         │0 - 2│Целевая    социальная    программа│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│логическая и хронологическая│     │(социальный  проект)  имеет точную│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│связность       мероприятий,│     │логическую    и    хронологическую│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│составляющих         целевую│     │связанность     мероприятий,    ее│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│социальную         программу│     │составляющих, - 2 балла.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│(социальный проект)         │     │      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│Целевая    социальная    программа│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│(социальный      проект)     имеет│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│частичную       логическую       и│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│хронологическую        связанность│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│мероприятий,  ее составляющих, - 1│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│балл. 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      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│Целевая    социальная    программа│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│(социальный   проект)   не   имеет│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│точной         логической        и│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│хронологической        связанности│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│мероприятий,  ее составляющих, - 0│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│баллов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├───┼────────────────────────────┼─────┼──────────────────────────────────┤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│10.│Соответствие         целевой│0 - 2│Целевая    социальная    программа│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│социальной         программы│     │(социальный    проект)   полностью│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│(социального        проекта)│     │соответствует            условиям,│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│условиям,   содержащимся   в│     │содержащимся    в   информационном│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│информационном  сообщении  о│     │сообщении о конкурсе, - 2 балла.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│конкурсе                    │     │      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│Целевая    социальная    программа│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│(социальный    проект)    частично│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│соответствует            условиям,│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│содержащимся    в   информационном│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│сообщении о конкурсе, - 1 балл.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      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│Целевая    социальная    программа│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│(социальный       проект)       не│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│соответствует            условиям,│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│содержащимся    в   информационном│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│сообщении о конкурсе, - 0 баллов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├───┼────────────────────────────┼─────┼──────────────────────────────────┤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│11.│Наличие             печатных│0 - 3│Наличие   5   и   более   печатных│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│информационных    материалов│     │информационных     материалов    о│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│(книг,   брошюр,   буклетов,│     │деятельности  Грантополучателя - 3│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│иное)     о     деятельности│     │балла.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│Получателя гранта           │     │      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│Наличие    3    -    4    печатных│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│информационных     материалов    о│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│деятельности Получателя гранта - 2│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│балла.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      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│Наличие    1    -    2    печатных│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│информационных     материалов    о│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│деятельности Получателя гранта - 1│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│балл. 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      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│Отсутствие печатных информационных│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│материалов      о     деятельности│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│Получателя гранта - 0 баллов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├───┼────────────────────────────┼─────┼──────────────────────────────────┤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│12.│Гражданская   активность   и│0 - 2│Грантополучатель      неоднократно│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│деловая            репутация│     │публично    выражал    гражданскую│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│Грантополучателя           -│     │позицию  и  поддерживает   деловую│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│организации,              ее│     │репутацию      (наличие      копий│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│руководителей,  работников и│     │редакционных  материалов  в   СМИ,│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│членов   (для   организаций,│     │положительный  рейтинг  НКО  и  ее│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│основанных на членстве)     │     │членов       по        результатам│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│соцопросов) - 2 балла.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      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│Грантополучатель        однократно│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│публично    выражал    гражданскую│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│позицию  и  поддерживает   деловую│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│репутацию      (наличие      копий│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│редакционных  материалов  в   СМИ,│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│положительный   или    нейтральный│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│рейтинг  НКО  и   ее   членов   по│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│результатам соцопросов) - 1 балл.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      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│Грантополучатель    не     выражал│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│публично гражданскую позицию и  не│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│поддерживает   деловую   репутацию│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│(отсутствие   копий   редакционных│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│материалов, отрицательный  рейтинг│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│НКО и ее членов по результатам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│соцопросов) - 0 баллов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├───┼────────────────────────────┼─────┼──────────────────────────────────┤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│13.│Наличие    целевой    группы│0 - 1│Наличие  целевой  группы  (целевой│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│(целевой          аудитории)│     │аудитории)  социальной   программы│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│социальной         программы│     │социального проекта) - 1 балл.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│(социального проекта)       │     │      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│Отсутствие целевой группы (целевой│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│аудитории)   социальной  программы│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│(социального проекта) - 0 баллов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├───┼────────────────────────────┼─────┼──────────────────────────────────┤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│14.│Участие  Грантополучателя  в│0 - 1│Участие     Грантополучателя     в│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│подготовке    и   проведении│     │подготовке       и      проведении│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│общественно    полезных    и│     │общественно  полезных  и социально│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│социально           значимых│     │значимых мероприятий на территории│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│мероприятий   на  территории│     │Твери,  в  том  числе мероприятий,│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│Твери,     в    том    числе│     │проводимых       при       участии│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│мероприятий,  проводимых при│     │администрации Твери, - 1 балл.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│участии   администрации   г.│     │      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│Твери                       │     │Отсутствие      опыта      участия│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│Грантополучателя  в  подготовке  и│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│проведении  общественно полезных и│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│социально  значимых мероприятий на│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│территории   Твери,  в  том  числе│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│мероприятий,     проводимых    при│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│участии  администрации  Твери, - 0│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│баллов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├───┼────────────────────────────┼─────┼──────────────────────────────────┤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│15.│Наличие         общественной│0 - 1│Наличие    общественной   приемной│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│приемной           (телефон,│     │(данные о  почтовом адресе, номере│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│компьютер, почта)           │     │телефона,     факса    и    адресе│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│электронной   почты   общественной│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│приемной,   копия   опубликованных│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│материалов  в  СМИ  или Интернет с│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│графиком   дежурства  общественной│</w:t>
      </w:r>
    </w:p>
    <w:p w:rsidR="00354F98" w:rsidRPr="006F3158" w:rsidRDefault="00354F98" w:rsidP="006F3158">
      <w:pPr>
        <w:pStyle w:val="ConsPlusCell"/>
        <w:pBdr>
          <w:top w:val="single" w:sz="4" w:space="1" w:color="auto"/>
        </w:pBdr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│приемной) - 1 балл.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          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│Отсутствие  общественной  приемной│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│или  отсутствие данных о ее работе│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│   │                            │     │- 0 баллов                        │</w:t>
      </w:r>
    </w:p>
    <w:p w:rsidR="00354F98" w:rsidRPr="006F3158" w:rsidRDefault="00354F98" w:rsidP="006F3158">
      <w:pPr>
        <w:pStyle w:val="ConsPlusCell"/>
        <w:rPr>
          <w:rFonts w:ascii="Courier New" w:hAnsi="Courier New" w:cs="Courier New"/>
          <w:sz w:val="20"/>
          <w:szCs w:val="20"/>
        </w:rPr>
      </w:pPr>
      <w:r w:rsidRPr="006F3158"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└───┴────────────────────────────┴─────┴──────────────────────────────────┘</w:t>
      </w:r>
      <w:r>
        <w:rPr>
          <w:rFonts w:ascii="Courier New" w:hAnsi="Courier New" w:cs="Courier New"/>
          <w:sz w:val="20"/>
          <w:szCs w:val="20"/>
        </w:rPr>
        <w:t>».</w:t>
      </w:r>
    </w:p>
    <w:p w:rsidR="00354F98" w:rsidRPr="006F3158" w:rsidRDefault="00354F98" w:rsidP="006F3158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</w:p>
    <w:p w:rsidR="00354F98" w:rsidRPr="006F3158" w:rsidRDefault="00354F98" w:rsidP="006F3158">
      <w:pPr>
        <w:rPr>
          <w:rFonts w:ascii="Courier New" w:hAnsi="Courier New" w:cs="Courier New"/>
          <w:sz w:val="20"/>
          <w:szCs w:val="20"/>
        </w:rPr>
      </w:pPr>
    </w:p>
    <w:p w:rsidR="00354F98" w:rsidRPr="006F3158" w:rsidRDefault="00354F98" w:rsidP="006F3158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Начальник управления </w:t>
      </w:r>
    </w:p>
    <w:p w:rsidR="00354F98" w:rsidRDefault="00354F98">
      <w:pPr>
        <w:widowControl w:val="0"/>
        <w:autoSpaceDE w:val="0"/>
        <w:autoSpaceDN w:val="0"/>
        <w:adjustRightInd w:val="0"/>
        <w:ind w:firstLine="540"/>
        <w:jc w:val="both"/>
      </w:pPr>
      <w:r>
        <w:t>социальной политики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А.Я. Агроскин</w:t>
      </w:r>
    </w:p>
    <w:sectPr w:rsidR="00354F98" w:rsidSect="006F3158">
      <w:pgSz w:w="11906" w:h="16838"/>
      <w:pgMar w:top="1134" w:right="567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A67"/>
    <w:rsid w:val="00001E0F"/>
    <w:rsid w:val="000023F5"/>
    <w:rsid w:val="00007232"/>
    <w:rsid w:val="00007503"/>
    <w:rsid w:val="00011493"/>
    <w:rsid w:val="000116D7"/>
    <w:rsid w:val="00011DEA"/>
    <w:rsid w:val="0001261E"/>
    <w:rsid w:val="00012B2C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DE"/>
    <w:rsid w:val="00027DC6"/>
    <w:rsid w:val="00032A26"/>
    <w:rsid w:val="00033102"/>
    <w:rsid w:val="00034088"/>
    <w:rsid w:val="000356E8"/>
    <w:rsid w:val="00036080"/>
    <w:rsid w:val="00036391"/>
    <w:rsid w:val="00037558"/>
    <w:rsid w:val="00041BEF"/>
    <w:rsid w:val="00042056"/>
    <w:rsid w:val="00042A68"/>
    <w:rsid w:val="0004352C"/>
    <w:rsid w:val="00044399"/>
    <w:rsid w:val="00045546"/>
    <w:rsid w:val="00045C17"/>
    <w:rsid w:val="00046AD6"/>
    <w:rsid w:val="000514A5"/>
    <w:rsid w:val="000523C5"/>
    <w:rsid w:val="000529E0"/>
    <w:rsid w:val="00052FF6"/>
    <w:rsid w:val="000535CC"/>
    <w:rsid w:val="0005369A"/>
    <w:rsid w:val="00053927"/>
    <w:rsid w:val="000541C8"/>
    <w:rsid w:val="00054635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6614"/>
    <w:rsid w:val="00076A71"/>
    <w:rsid w:val="00077256"/>
    <w:rsid w:val="000777C7"/>
    <w:rsid w:val="00077A0D"/>
    <w:rsid w:val="00083972"/>
    <w:rsid w:val="00083A8F"/>
    <w:rsid w:val="000843F0"/>
    <w:rsid w:val="000845F9"/>
    <w:rsid w:val="00086070"/>
    <w:rsid w:val="00087350"/>
    <w:rsid w:val="000905C4"/>
    <w:rsid w:val="000909D7"/>
    <w:rsid w:val="00091B7B"/>
    <w:rsid w:val="000927E4"/>
    <w:rsid w:val="000963DB"/>
    <w:rsid w:val="000963E4"/>
    <w:rsid w:val="00096B6A"/>
    <w:rsid w:val="000977CF"/>
    <w:rsid w:val="000A0082"/>
    <w:rsid w:val="000A1E27"/>
    <w:rsid w:val="000A4027"/>
    <w:rsid w:val="000A4C78"/>
    <w:rsid w:val="000B0CFD"/>
    <w:rsid w:val="000B0D54"/>
    <w:rsid w:val="000B160E"/>
    <w:rsid w:val="000B3962"/>
    <w:rsid w:val="000B4109"/>
    <w:rsid w:val="000B420B"/>
    <w:rsid w:val="000B4232"/>
    <w:rsid w:val="000B47C3"/>
    <w:rsid w:val="000B62D5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D0456"/>
    <w:rsid w:val="000D0B71"/>
    <w:rsid w:val="000D3079"/>
    <w:rsid w:val="000D3A7D"/>
    <w:rsid w:val="000D4E00"/>
    <w:rsid w:val="000D508E"/>
    <w:rsid w:val="000D64A4"/>
    <w:rsid w:val="000D7387"/>
    <w:rsid w:val="000D7467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67E3"/>
    <w:rsid w:val="000F75C1"/>
    <w:rsid w:val="000F7799"/>
    <w:rsid w:val="000F7CC3"/>
    <w:rsid w:val="00100234"/>
    <w:rsid w:val="001016BD"/>
    <w:rsid w:val="00101F35"/>
    <w:rsid w:val="00102684"/>
    <w:rsid w:val="001063BE"/>
    <w:rsid w:val="00106683"/>
    <w:rsid w:val="00107B06"/>
    <w:rsid w:val="00110624"/>
    <w:rsid w:val="00110761"/>
    <w:rsid w:val="0011076C"/>
    <w:rsid w:val="001112ED"/>
    <w:rsid w:val="00111BC6"/>
    <w:rsid w:val="00112DC6"/>
    <w:rsid w:val="00112FF8"/>
    <w:rsid w:val="00113D1A"/>
    <w:rsid w:val="001150C7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A6E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3ADD"/>
    <w:rsid w:val="001455C2"/>
    <w:rsid w:val="0014659E"/>
    <w:rsid w:val="001501EE"/>
    <w:rsid w:val="001501FE"/>
    <w:rsid w:val="00151011"/>
    <w:rsid w:val="001515F3"/>
    <w:rsid w:val="00151AED"/>
    <w:rsid w:val="00151C78"/>
    <w:rsid w:val="0015273A"/>
    <w:rsid w:val="00152AAF"/>
    <w:rsid w:val="001543DE"/>
    <w:rsid w:val="00154E0A"/>
    <w:rsid w:val="00155664"/>
    <w:rsid w:val="00157D6F"/>
    <w:rsid w:val="00160C4A"/>
    <w:rsid w:val="00161A5A"/>
    <w:rsid w:val="00162D79"/>
    <w:rsid w:val="00163359"/>
    <w:rsid w:val="001637D3"/>
    <w:rsid w:val="00163B9F"/>
    <w:rsid w:val="001650F4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F62"/>
    <w:rsid w:val="001767A7"/>
    <w:rsid w:val="00177357"/>
    <w:rsid w:val="0017786A"/>
    <w:rsid w:val="00181A77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41ED"/>
    <w:rsid w:val="00195C14"/>
    <w:rsid w:val="00195D0E"/>
    <w:rsid w:val="001967BC"/>
    <w:rsid w:val="00196FAC"/>
    <w:rsid w:val="00197A7B"/>
    <w:rsid w:val="001A170F"/>
    <w:rsid w:val="001A2C31"/>
    <w:rsid w:val="001A4174"/>
    <w:rsid w:val="001A483E"/>
    <w:rsid w:val="001A4B7F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B71E2"/>
    <w:rsid w:val="001C01D9"/>
    <w:rsid w:val="001C1419"/>
    <w:rsid w:val="001C159D"/>
    <w:rsid w:val="001C16DB"/>
    <w:rsid w:val="001C1C6F"/>
    <w:rsid w:val="001C1DC2"/>
    <w:rsid w:val="001C2470"/>
    <w:rsid w:val="001C260D"/>
    <w:rsid w:val="001C3591"/>
    <w:rsid w:val="001C39B6"/>
    <w:rsid w:val="001C4150"/>
    <w:rsid w:val="001C514A"/>
    <w:rsid w:val="001C60A8"/>
    <w:rsid w:val="001C6A97"/>
    <w:rsid w:val="001C6DCC"/>
    <w:rsid w:val="001C7A60"/>
    <w:rsid w:val="001D103C"/>
    <w:rsid w:val="001D1218"/>
    <w:rsid w:val="001D2C3A"/>
    <w:rsid w:val="001D3BD4"/>
    <w:rsid w:val="001D4242"/>
    <w:rsid w:val="001D4511"/>
    <w:rsid w:val="001D4B24"/>
    <w:rsid w:val="001D60AE"/>
    <w:rsid w:val="001E12FC"/>
    <w:rsid w:val="001E1463"/>
    <w:rsid w:val="001E15BA"/>
    <w:rsid w:val="001E1ACA"/>
    <w:rsid w:val="001E292F"/>
    <w:rsid w:val="001E2E25"/>
    <w:rsid w:val="001E475F"/>
    <w:rsid w:val="001E6574"/>
    <w:rsid w:val="001E6C4D"/>
    <w:rsid w:val="001E7865"/>
    <w:rsid w:val="001F1597"/>
    <w:rsid w:val="001F194B"/>
    <w:rsid w:val="001F19F2"/>
    <w:rsid w:val="001F2484"/>
    <w:rsid w:val="001F2D26"/>
    <w:rsid w:val="001F3C99"/>
    <w:rsid w:val="001F5D4D"/>
    <w:rsid w:val="001F6889"/>
    <w:rsid w:val="001F6F1A"/>
    <w:rsid w:val="001F74DE"/>
    <w:rsid w:val="001F7F88"/>
    <w:rsid w:val="00200358"/>
    <w:rsid w:val="0020061E"/>
    <w:rsid w:val="00201689"/>
    <w:rsid w:val="00201BD8"/>
    <w:rsid w:val="00202BD3"/>
    <w:rsid w:val="00203E58"/>
    <w:rsid w:val="00205007"/>
    <w:rsid w:val="002051C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204DF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92C"/>
    <w:rsid w:val="00234DD6"/>
    <w:rsid w:val="00235677"/>
    <w:rsid w:val="0023643E"/>
    <w:rsid w:val="00236FFA"/>
    <w:rsid w:val="00240128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E2A"/>
    <w:rsid w:val="0025230C"/>
    <w:rsid w:val="0025279D"/>
    <w:rsid w:val="002527AE"/>
    <w:rsid w:val="00254D2D"/>
    <w:rsid w:val="00256463"/>
    <w:rsid w:val="0025671E"/>
    <w:rsid w:val="00256868"/>
    <w:rsid w:val="002573DB"/>
    <w:rsid w:val="00260852"/>
    <w:rsid w:val="002609E4"/>
    <w:rsid w:val="0026196E"/>
    <w:rsid w:val="002624D8"/>
    <w:rsid w:val="00262A0C"/>
    <w:rsid w:val="00264712"/>
    <w:rsid w:val="002661C4"/>
    <w:rsid w:val="002674FB"/>
    <w:rsid w:val="00271043"/>
    <w:rsid w:val="0027194F"/>
    <w:rsid w:val="00272B8A"/>
    <w:rsid w:val="002734EA"/>
    <w:rsid w:val="0027413D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2215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868"/>
    <w:rsid w:val="002A3DB4"/>
    <w:rsid w:val="002A3F79"/>
    <w:rsid w:val="002A4033"/>
    <w:rsid w:val="002A5A9A"/>
    <w:rsid w:val="002A5EF3"/>
    <w:rsid w:val="002A6251"/>
    <w:rsid w:val="002A67C9"/>
    <w:rsid w:val="002A7C38"/>
    <w:rsid w:val="002B0290"/>
    <w:rsid w:val="002B063C"/>
    <w:rsid w:val="002B0CB6"/>
    <w:rsid w:val="002B1D7F"/>
    <w:rsid w:val="002B489F"/>
    <w:rsid w:val="002B50D3"/>
    <w:rsid w:val="002B6524"/>
    <w:rsid w:val="002B6539"/>
    <w:rsid w:val="002B6C78"/>
    <w:rsid w:val="002C1142"/>
    <w:rsid w:val="002C1CCE"/>
    <w:rsid w:val="002C2EB6"/>
    <w:rsid w:val="002C3AB7"/>
    <w:rsid w:val="002C47DE"/>
    <w:rsid w:val="002C4E8A"/>
    <w:rsid w:val="002C6049"/>
    <w:rsid w:val="002C7214"/>
    <w:rsid w:val="002D1ECB"/>
    <w:rsid w:val="002D32A7"/>
    <w:rsid w:val="002D47F0"/>
    <w:rsid w:val="002D60DE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3017CA"/>
    <w:rsid w:val="00302A4B"/>
    <w:rsid w:val="00303C58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F40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3A67"/>
    <w:rsid w:val="0033460F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A02"/>
    <w:rsid w:val="00345A44"/>
    <w:rsid w:val="00345CB8"/>
    <w:rsid w:val="0034609A"/>
    <w:rsid w:val="003461C7"/>
    <w:rsid w:val="0034647E"/>
    <w:rsid w:val="00346B74"/>
    <w:rsid w:val="00346D2E"/>
    <w:rsid w:val="0034735B"/>
    <w:rsid w:val="003501F1"/>
    <w:rsid w:val="0035058A"/>
    <w:rsid w:val="00350E00"/>
    <w:rsid w:val="00352196"/>
    <w:rsid w:val="0035248A"/>
    <w:rsid w:val="0035418B"/>
    <w:rsid w:val="00354F98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98C"/>
    <w:rsid w:val="00365A18"/>
    <w:rsid w:val="00365C08"/>
    <w:rsid w:val="00370996"/>
    <w:rsid w:val="003726FB"/>
    <w:rsid w:val="00373C46"/>
    <w:rsid w:val="00373D02"/>
    <w:rsid w:val="003740B0"/>
    <w:rsid w:val="00376064"/>
    <w:rsid w:val="00376FB1"/>
    <w:rsid w:val="00377CC9"/>
    <w:rsid w:val="00380FC7"/>
    <w:rsid w:val="003813EB"/>
    <w:rsid w:val="0038331E"/>
    <w:rsid w:val="003843BF"/>
    <w:rsid w:val="003846E3"/>
    <w:rsid w:val="00384E15"/>
    <w:rsid w:val="003858B1"/>
    <w:rsid w:val="003863EF"/>
    <w:rsid w:val="00386718"/>
    <w:rsid w:val="00386CBA"/>
    <w:rsid w:val="00387526"/>
    <w:rsid w:val="003928A3"/>
    <w:rsid w:val="003930E8"/>
    <w:rsid w:val="00394CCA"/>
    <w:rsid w:val="00394F82"/>
    <w:rsid w:val="00396369"/>
    <w:rsid w:val="00396A07"/>
    <w:rsid w:val="00396C6E"/>
    <w:rsid w:val="0039721E"/>
    <w:rsid w:val="003977CD"/>
    <w:rsid w:val="003A0A94"/>
    <w:rsid w:val="003A167F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C0B45"/>
    <w:rsid w:val="003C1B82"/>
    <w:rsid w:val="003C1CF2"/>
    <w:rsid w:val="003C28C3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C8B"/>
    <w:rsid w:val="003D388B"/>
    <w:rsid w:val="003D39B2"/>
    <w:rsid w:val="003D3CE7"/>
    <w:rsid w:val="003D4699"/>
    <w:rsid w:val="003D5243"/>
    <w:rsid w:val="003D530E"/>
    <w:rsid w:val="003D56C0"/>
    <w:rsid w:val="003D6ED4"/>
    <w:rsid w:val="003D7655"/>
    <w:rsid w:val="003D79F0"/>
    <w:rsid w:val="003E0898"/>
    <w:rsid w:val="003E0F2C"/>
    <w:rsid w:val="003E27F8"/>
    <w:rsid w:val="003E285A"/>
    <w:rsid w:val="003E2DC9"/>
    <w:rsid w:val="003E32F4"/>
    <w:rsid w:val="003E44B3"/>
    <w:rsid w:val="003E577D"/>
    <w:rsid w:val="003E5AE8"/>
    <w:rsid w:val="003E662B"/>
    <w:rsid w:val="003E6F01"/>
    <w:rsid w:val="003E7BDE"/>
    <w:rsid w:val="003F0125"/>
    <w:rsid w:val="003F0F25"/>
    <w:rsid w:val="003F15A2"/>
    <w:rsid w:val="003F19A5"/>
    <w:rsid w:val="003F2086"/>
    <w:rsid w:val="003F3CB7"/>
    <w:rsid w:val="003F3F7A"/>
    <w:rsid w:val="003F4A47"/>
    <w:rsid w:val="003F576F"/>
    <w:rsid w:val="003F5B7F"/>
    <w:rsid w:val="003F6650"/>
    <w:rsid w:val="003F6DE7"/>
    <w:rsid w:val="003F78B5"/>
    <w:rsid w:val="00400A93"/>
    <w:rsid w:val="004010D1"/>
    <w:rsid w:val="00401732"/>
    <w:rsid w:val="00403761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E50"/>
    <w:rsid w:val="004141B7"/>
    <w:rsid w:val="00414583"/>
    <w:rsid w:val="0041564F"/>
    <w:rsid w:val="00416364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D8C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835"/>
    <w:rsid w:val="004621DA"/>
    <w:rsid w:val="004623B4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C1A"/>
    <w:rsid w:val="004737CD"/>
    <w:rsid w:val="00473A39"/>
    <w:rsid w:val="004755FA"/>
    <w:rsid w:val="00476BE4"/>
    <w:rsid w:val="004801E3"/>
    <w:rsid w:val="004802DA"/>
    <w:rsid w:val="0048044A"/>
    <w:rsid w:val="00480B32"/>
    <w:rsid w:val="0048195C"/>
    <w:rsid w:val="004820EF"/>
    <w:rsid w:val="00483427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BD2"/>
    <w:rsid w:val="004A0673"/>
    <w:rsid w:val="004A0F3E"/>
    <w:rsid w:val="004A175B"/>
    <w:rsid w:val="004A2F05"/>
    <w:rsid w:val="004A2F37"/>
    <w:rsid w:val="004A2F4A"/>
    <w:rsid w:val="004A56E7"/>
    <w:rsid w:val="004A5889"/>
    <w:rsid w:val="004A66AC"/>
    <w:rsid w:val="004A6CCE"/>
    <w:rsid w:val="004A7F98"/>
    <w:rsid w:val="004B0466"/>
    <w:rsid w:val="004B050F"/>
    <w:rsid w:val="004B266E"/>
    <w:rsid w:val="004B53A1"/>
    <w:rsid w:val="004B5ECD"/>
    <w:rsid w:val="004B7EF7"/>
    <w:rsid w:val="004C13EE"/>
    <w:rsid w:val="004C1B9C"/>
    <w:rsid w:val="004C26AD"/>
    <w:rsid w:val="004C34A4"/>
    <w:rsid w:val="004C3588"/>
    <w:rsid w:val="004C42C0"/>
    <w:rsid w:val="004C5B0D"/>
    <w:rsid w:val="004C5F47"/>
    <w:rsid w:val="004C6B72"/>
    <w:rsid w:val="004C70B1"/>
    <w:rsid w:val="004D09AC"/>
    <w:rsid w:val="004D1958"/>
    <w:rsid w:val="004D1F26"/>
    <w:rsid w:val="004D22B0"/>
    <w:rsid w:val="004D2302"/>
    <w:rsid w:val="004D25B7"/>
    <w:rsid w:val="004D2D31"/>
    <w:rsid w:val="004D44E3"/>
    <w:rsid w:val="004D4977"/>
    <w:rsid w:val="004D4BCC"/>
    <w:rsid w:val="004D7EEF"/>
    <w:rsid w:val="004E0519"/>
    <w:rsid w:val="004E067B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54A"/>
    <w:rsid w:val="004F0AF6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F4"/>
    <w:rsid w:val="005633D2"/>
    <w:rsid w:val="00563796"/>
    <w:rsid w:val="005639C9"/>
    <w:rsid w:val="00565548"/>
    <w:rsid w:val="00566904"/>
    <w:rsid w:val="00567BB2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2230"/>
    <w:rsid w:val="00582670"/>
    <w:rsid w:val="005828BF"/>
    <w:rsid w:val="00582E76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C101F"/>
    <w:rsid w:val="005C147D"/>
    <w:rsid w:val="005C1900"/>
    <w:rsid w:val="005C20CA"/>
    <w:rsid w:val="005C3C08"/>
    <w:rsid w:val="005C4331"/>
    <w:rsid w:val="005C4F33"/>
    <w:rsid w:val="005C5357"/>
    <w:rsid w:val="005C53FE"/>
    <w:rsid w:val="005C6A6C"/>
    <w:rsid w:val="005D0288"/>
    <w:rsid w:val="005D1D1F"/>
    <w:rsid w:val="005D25DF"/>
    <w:rsid w:val="005D28E5"/>
    <w:rsid w:val="005D5515"/>
    <w:rsid w:val="005D5A63"/>
    <w:rsid w:val="005D667C"/>
    <w:rsid w:val="005E093D"/>
    <w:rsid w:val="005E2BC5"/>
    <w:rsid w:val="005E57E7"/>
    <w:rsid w:val="005E5B10"/>
    <w:rsid w:val="005E696A"/>
    <w:rsid w:val="005E70F0"/>
    <w:rsid w:val="005E763E"/>
    <w:rsid w:val="005F0604"/>
    <w:rsid w:val="005F097C"/>
    <w:rsid w:val="005F0B26"/>
    <w:rsid w:val="005F0FAA"/>
    <w:rsid w:val="005F1C1E"/>
    <w:rsid w:val="005F1CA7"/>
    <w:rsid w:val="005F2354"/>
    <w:rsid w:val="005F45E6"/>
    <w:rsid w:val="005F68BF"/>
    <w:rsid w:val="005F7767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E18"/>
    <w:rsid w:val="00607E8B"/>
    <w:rsid w:val="00610249"/>
    <w:rsid w:val="006109B9"/>
    <w:rsid w:val="00610BB1"/>
    <w:rsid w:val="00611237"/>
    <w:rsid w:val="006115F6"/>
    <w:rsid w:val="00611E79"/>
    <w:rsid w:val="006127D8"/>
    <w:rsid w:val="006129D2"/>
    <w:rsid w:val="0061415B"/>
    <w:rsid w:val="006144E6"/>
    <w:rsid w:val="0061481F"/>
    <w:rsid w:val="00614B17"/>
    <w:rsid w:val="00614B7A"/>
    <w:rsid w:val="006158A9"/>
    <w:rsid w:val="00615A85"/>
    <w:rsid w:val="00616BCA"/>
    <w:rsid w:val="00617631"/>
    <w:rsid w:val="00620BBB"/>
    <w:rsid w:val="00621C0B"/>
    <w:rsid w:val="00623060"/>
    <w:rsid w:val="00624C0B"/>
    <w:rsid w:val="0062616E"/>
    <w:rsid w:val="00626203"/>
    <w:rsid w:val="00626270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FDB"/>
    <w:rsid w:val="00636B77"/>
    <w:rsid w:val="00636BA2"/>
    <w:rsid w:val="006374B3"/>
    <w:rsid w:val="00640B07"/>
    <w:rsid w:val="006422E2"/>
    <w:rsid w:val="006431D2"/>
    <w:rsid w:val="006433B0"/>
    <w:rsid w:val="00643F32"/>
    <w:rsid w:val="00645449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F0E"/>
    <w:rsid w:val="0066480E"/>
    <w:rsid w:val="006650BA"/>
    <w:rsid w:val="00666163"/>
    <w:rsid w:val="00666555"/>
    <w:rsid w:val="0066686E"/>
    <w:rsid w:val="00667D7D"/>
    <w:rsid w:val="0067013C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8074D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4A52"/>
    <w:rsid w:val="006A55FF"/>
    <w:rsid w:val="006A6295"/>
    <w:rsid w:val="006A6656"/>
    <w:rsid w:val="006A71C1"/>
    <w:rsid w:val="006B1618"/>
    <w:rsid w:val="006B32FA"/>
    <w:rsid w:val="006B3585"/>
    <w:rsid w:val="006B3DE7"/>
    <w:rsid w:val="006B408E"/>
    <w:rsid w:val="006B5372"/>
    <w:rsid w:val="006B6255"/>
    <w:rsid w:val="006B6647"/>
    <w:rsid w:val="006B712F"/>
    <w:rsid w:val="006C048C"/>
    <w:rsid w:val="006C1240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296"/>
    <w:rsid w:val="006E1D37"/>
    <w:rsid w:val="006E1E4E"/>
    <w:rsid w:val="006E1EC6"/>
    <w:rsid w:val="006E2841"/>
    <w:rsid w:val="006E2C74"/>
    <w:rsid w:val="006E305B"/>
    <w:rsid w:val="006E3421"/>
    <w:rsid w:val="006E4CD0"/>
    <w:rsid w:val="006E5FCA"/>
    <w:rsid w:val="006E6B4E"/>
    <w:rsid w:val="006F0567"/>
    <w:rsid w:val="006F10E6"/>
    <w:rsid w:val="006F146B"/>
    <w:rsid w:val="006F3158"/>
    <w:rsid w:val="006F3253"/>
    <w:rsid w:val="006F35E9"/>
    <w:rsid w:val="006F3A4D"/>
    <w:rsid w:val="006F5D39"/>
    <w:rsid w:val="006F7894"/>
    <w:rsid w:val="00701447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1040"/>
    <w:rsid w:val="007215FD"/>
    <w:rsid w:val="00721841"/>
    <w:rsid w:val="007218E3"/>
    <w:rsid w:val="00721D68"/>
    <w:rsid w:val="00722858"/>
    <w:rsid w:val="0072587F"/>
    <w:rsid w:val="00726117"/>
    <w:rsid w:val="00727D63"/>
    <w:rsid w:val="007313BD"/>
    <w:rsid w:val="007329FA"/>
    <w:rsid w:val="00733E58"/>
    <w:rsid w:val="00734A1E"/>
    <w:rsid w:val="00734AF9"/>
    <w:rsid w:val="00736DE0"/>
    <w:rsid w:val="00742F9C"/>
    <w:rsid w:val="007447AE"/>
    <w:rsid w:val="00745893"/>
    <w:rsid w:val="00746333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1337"/>
    <w:rsid w:val="00772880"/>
    <w:rsid w:val="0077329B"/>
    <w:rsid w:val="007733C1"/>
    <w:rsid w:val="00773F6D"/>
    <w:rsid w:val="0077477B"/>
    <w:rsid w:val="00774D9D"/>
    <w:rsid w:val="00776EA8"/>
    <w:rsid w:val="00781506"/>
    <w:rsid w:val="007841FE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B1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11B1"/>
    <w:rsid w:val="007B15B5"/>
    <w:rsid w:val="007B217A"/>
    <w:rsid w:val="007B2422"/>
    <w:rsid w:val="007B2BC1"/>
    <w:rsid w:val="007B2E32"/>
    <w:rsid w:val="007B30A6"/>
    <w:rsid w:val="007B360A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CE4"/>
    <w:rsid w:val="007D3072"/>
    <w:rsid w:val="007D33F8"/>
    <w:rsid w:val="007D3781"/>
    <w:rsid w:val="007D3991"/>
    <w:rsid w:val="007D3FA0"/>
    <w:rsid w:val="007D504C"/>
    <w:rsid w:val="007D51F7"/>
    <w:rsid w:val="007D619D"/>
    <w:rsid w:val="007D64AF"/>
    <w:rsid w:val="007D6878"/>
    <w:rsid w:val="007D69A3"/>
    <w:rsid w:val="007D6EEC"/>
    <w:rsid w:val="007D77B3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8C0"/>
    <w:rsid w:val="007F1E97"/>
    <w:rsid w:val="007F2728"/>
    <w:rsid w:val="007F274F"/>
    <w:rsid w:val="007F318F"/>
    <w:rsid w:val="007F399E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F6"/>
    <w:rsid w:val="00816982"/>
    <w:rsid w:val="00816BCA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1FA2"/>
    <w:rsid w:val="0083278B"/>
    <w:rsid w:val="00833643"/>
    <w:rsid w:val="00833B7C"/>
    <w:rsid w:val="008341ED"/>
    <w:rsid w:val="00836037"/>
    <w:rsid w:val="00836FF9"/>
    <w:rsid w:val="00837315"/>
    <w:rsid w:val="00837E72"/>
    <w:rsid w:val="008401FA"/>
    <w:rsid w:val="0084149B"/>
    <w:rsid w:val="00842365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4235"/>
    <w:rsid w:val="0085427A"/>
    <w:rsid w:val="00854777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6CF1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6D8"/>
    <w:rsid w:val="008766DF"/>
    <w:rsid w:val="00876FAF"/>
    <w:rsid w:val="008772B4"/>
    <w:rsid w:val="008779A6"/>
    <w:rsid w:val="00877E01"/>
    <w:rsid w:val="0088004A"/>
    <w:rsid w:val="00880D43"/>
    <w:rsid w:val="00880F47"/>
    <w:rsid w:val="00881531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53F7"/>
    <w:rsid w:val="008A5822"/>
    <w:rsid w:val="008A6640"/>
    <w:rsid w:val="008A6FB6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70D3"/>
    <w:rsid w:val="008C1871"/>
    <w:rsid w:val="008C1969"/>
    <w:rsid w:val="008C24DE"/>
    <w:rsid w:val="008C25B0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E25"/>
    <w:rsid w:val="008E0F9F"/>
    <w:rsid w:val="008E20EF"/>
    <w:rsid w:val="008E2D5E"/>
    <w:rsid w:val="008E3065"/>
    <w:rsid w:val="008E3081"/>
    <w:rsid w:val="008E3086"/>
    <w:rsid w:val="008E33C5"/>
    <w:rsid w:val="008E34BF"/>
    <w:rsid w:val="008E50E6"/>
    <w:rsid w:val="008E57E9"/>
    <w:rsid w:val="008E73A3"/>
    <w:rsid w:val="008E77E6"/>
    <w:rsid w:val="008E7C96"/>
    <w:rsid w:val="008F18DF"/>
    <w:rsid w:val="008F29DD"/>
    <w:rsid w:val="008F3FE0"/>
    <w:rsid w:val="008F4976"/>
    <w:rsid w:val="008F547E"/>
    <w:rsid w:val="008F676C"/>
    <w:rsid w:val="0090108B"/>
    <w:rsid w:val="009010BE"/>
    <w:rsid w:val="009036E1"/>
    <w:rsid w:val="00903A29"/>
    <w:rsid w:val="009078EB"/>
    <w:rsid w:val="009102AE"/>
    <w:rsid w:val="00910306"/>
    <w:rsid w:val="00911B8E"/>
    <w:rsid w:val="00912DC1"/>
    <w:rsid w:val="00913FEF"/>
    <w:rsid w:val="009150EC"/>
    <w:rsid w:val="0091532D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DD"/>
    <w:rsid w:val="009275F1"/>
    <w:rsid w:val="00927930"/>
    <w:rsid w:val="00930A84"/>
    <w:rsid w:val="00930BDC"/>
    <w:rsid w:val="00931140"/>
    <w:rsid w:val="0093141F"/>
    <w:rsid w:val="009314A0"/>
    <w:rsid w:val="00931C24"/>
    <w:rsid w:val="00932372"/>
    <w:rsid w:val="009323E4"/>
    <w:rsid w:val="009335F0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D3B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454F"/>
    <w:rsid w:val="00965158"/>
    <w:rsid w:val="009665A8"/>
    <w:rsid w:val="00966A76"/>
    <w:rsid w:val="00966C8E"/>
    <w:rsid w:val="00966F89"/>
    <w:rsid w:val="00967403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80F86"/>
    <w:rsid w:val="0098211D"/>
    <w:rsid w:val="00982379"/>
    <w:rsid w:val="00982D5D"/>
    <w:rsid w:val="009834F3"/>
    <w:rsid w:val="00985B1B"/>
    <w:rsid w:val="00985E03"/>
    <w:rsid w:val="0098728C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B0F7D"/>
    <w:rsid w:val="009B18F3"/>
    <w:rsid w:val="009B1A1C"/>
    <w:rsid w:val="009B1C38"/>
    <w:rsid w:val="009B2AEF"/>
    <w:rsid w:val="009B2B8D"/>
    <w:rsid w:val="009B38B0"/>
    <w:rsid w:val="009B51C6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7376"/>
    <w:rsid w:val="009D79AF"/>
    <w:rsid w:val="009E0202"/>
    <w:rsid w:val="009E16B4"/>
    <w:rsid w:val="009E1C83"/>
    <w:rsid w:val="009E1FB7"/>
    <w:rsid w:val="009E20C8"/>
    <w:rsid w:val="009E2F6C"/>
    <w:rsid w:val="009E31C3"/>
    <w:rsid w:val="009E38C0"/>
    <w:rsid w:val="009E3EFE"/>
    <w:rsid w:val="009E5DE6"/>
    <w:rsid w:val="009E64D6"/>
    <w:rsid w:val="009E6B0A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747B"/>
    <w:rsid w:val="00A07512"/>
    <w:rsid w:val="00A116D1"/>
    <w:rsid w:val="00A141DC"/>
    <w:rsid w:val="00A15E08"/>
    <w:rsid w:val="00A177B1"/>
    <w:rsid w:val="00A17C16"/>
    <w:rsid w:val="00A21631"/>
    <w:rsid w:val="00A228D7"/>
    <w:rsid w:val="00A231FC"/>
    <w:rsid w:val="00A246F8"/>
    <w:rsid w:val="00A26173"/>
    <w:rsid w:val="00A2710C"/>
    <w:rsid w:val="00A271AE"/>
    <w:rsid w:val="00A27686"/>
    <w:rsid w:val="00A3018C"/>
    <w:rsid w:val="00A31041"/>
    <w:rsid w:val="00A321E0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773C"/>
    <w:rsid w:val="00A57795"/>
    <w:rsid w:val="00A60696"/>
    <w:rsid w:val="00A60B8D"/>
    <w:rsid w:val="00A61B52"/>
    <w:rsid w:val="00A622DD"/>
    <w:rsid w:val="00A62CC7"/>
    <w:rsid w:val="00A64049"/>
    <w:rsid w:val="00A65439"/>
    <w:rsid w:val="00A664F8"/>
    <w:rsid w:val="00A71830"/>
    <w:rsid w:val="00A727E4"/>
    <w:rsid w:val="00A733CD"/>
    <w:rsid w:val="00A74B39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7023"/>
    <w:rsid w:val="00AB76AC"/>
    <w:rsid w:val="00AC0214"/>
    <w:rsid w:val="00AC093A"/>
    <w:rsid w:val="00AC09BA"/>
    <w:rsid w:val="00AC0E12"/>
    <w:rsid w:val="00AC2568"/>
    <w:rsid w:val="00AC3399"/>
    <w:rsid w:val="00AC3774"/>
    <w:rsid w:val="00AC4E33"/>
    <w:rsid w:val="00AC5B05"/>
    <w:rsid w:val="00AC6054"/>
    <w:rsid w:val="00AC610F"/>
    <w:rsid w:val="00AD013F"/>
    <w:rsid w:val="00AD0907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1667"/>
    <w:rsid w:val="00AE1B04"/>
    <w:rsid w:val="00AE1B3C"/>
    <w:rsid w:val="00AE2237"/>
    <w:rsid w:val="00AE2505"/>
    <w:rsid w:val="00AE31AA"/>
    <w:rsid w:val="00AE3F71"/>
    <w:rsid w:val="00AE3FC1"/>
    <w:rsid w:val="00AF0D7A"/>
    <w:rsid w:val="00AF3283"/>
    <w:rsid w:val="00AF35ED"/>
    <w:rsid w:val="00AF3D98"/>
    <w:rsid w:val="00AF3F98"/>
    <w:rsid w:val="00AF412D"/>
    <w:rsid w:val="00AF48DC"/>
    <w:rsid w:val="00AF58CB"/>
    <w:rsid w:val="00AF7641"/>
    <w:rsid w:val="00B02D66"/>
    <w:rsid w:val="00B04571"/>
    <w:rsid w:val="00B04612"/>
    <w:rsid w:val="00B04658"/>
    <w:rsid w:val="00B04AEB"/>
    <w:rsid w:val="00B05708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55A"/>
    <w:rsid w:val="00B13836"/>
    <w:rsid w:val="00B1434B"/>
    <w:rsid w:val="00B147DB"/>
    <w:rsid w:val="00B1493A"/>
    <w:rsid w:val="00B14C95"/>
    <w:rsid w:val="00B16060"/>
    <w:rsid w:val="00B16E12"/>
    <w:rsid w:val="00B16E55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7796"/>
    <w:rsid w:val="00B4020E"/>
    <w:rsid w:val="00B407EA"/>
    <w:rsid w:val="00B40B0F"/>
    <w:rsid w:val="00B4103A"/>
    <w:rsid w:val="00B413B2"/>
    <w:rsid w:val="00B415CA"/>
    <w:rsid w:val="00B4174E"/>
    <w:rsid w:val="00B42104"/>
    <w:rsid w:val="00B42B92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85"/>
    <w:rsid w:val="00B54AC7"/>
    <w:rsid w:val="00B54E5B"/>
    <w:rsid w:val="00B5587F"/>
    <w:rsid w:val="00B55D3F"/>
    <w:rsid w:val="00B56733"/>
    <w:rsid w:val="00B574DC"/>
    <w:rsid w:val="00B575F3"/>
    <w:rsid w:val="00B576FA"/>
    <w:rsid w:val="00B57E61"/>
    <w:rsid w:val="00B57F9B"/>
    <w:rsid w:val="00B60114"/>
    <w:rsid w:val="00B607FF"/>
    <w:rsid w:val="00B613DA"/>
    <w:rsid w:val="00B621A3"/>
    <w:rsid w:val="00B64B9E"/>
    <w:rsid w:val="00B64D6E"/>
    <w:rsid w:val="00B6542B"/>
    <w:rsid w:val="00B6575D"/>
    <w:rsid w:val="00B66313"/>
    <w:rsid w:val="00B6799D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AD2"/>
    <w:rsid w:val="00B86B69"/>
    <w:rsid w:val="00B877B4"/>
    <w:rsid w:val="00B90F47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CF8"/>
    <w:rsid w:val="00BA1981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BDB"/>
    <w:rsid w:val="00BB0DFC"/>
    <w:rsid w:val="00BB15C3"/>
    <w:rsid w:val="00BB25E0"/>
    <w:rsid w:val="00BB6586"/>
    <w:rsid w:val="00BB6E79"/>
    <w:rsid w:val="00BB6F62"/>
    <w:rsid w:val="00BB7443"/>
    <w:rsid w:val="00BC34C6"/>
    <w:rsid w:val="00BC44E6"/>
    <w:rsid w:val="00BC5F56"/>
    <w:rsid w:val="00BD0FFD"/>
    <w:rsid w:val="00BD38D5"/>
    <w:rsid w:val="00BD46A2"/>
    <w:rsid w:val="00BD4793"/>
    <w:rsid w:val="00BD4F24"/>
    <w:rsid w:val="00BD5C0E"/>
    <w:rsid w:val="00BD5ECF"/>
    <w:rsid w:val="00BD625D"/>
    <w:rsid w:val="00BD62DE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74F8"/>
    <w:rsid w:val="00BE7DC9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6A4"/>
    <w:rsid w:val="00C16ECE"/>
    <w:rsid w:val="00C17A33"/>
    <w:rsid w:val="00C20DCF"/>
    <w:rsid w:val="00C212B8"/>
    <w:rsid w:val="00C2160E"/>
    <w:rsid w:val="00C21CF9"/>
    <w:rsid w:val="00C22707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5BF9"/>
    <w:rsid w:val="00C367EA"/>
    <w:rsid w:val="00C36C6E"/>
    <w:rsid w:val="00C3779A"/>
    <w:rsid w:val="00C40316"/>
    <w:rsid w:val="00C44761"/>
    <w:rsid w:val="00C4601D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60C59"/>
    <w:rsid w:val="00C62E0C"/>
    <w:rsid w:val="00C65227"/>
    <w:rsid w:val="00C652AC"/>
    <w:rsid w:val="00C67D48"/>
    <w:rsid w:val="00C703BF"/>
    <w:rsid w:val="00C70FB7"/>
    <w:rsid w:val="00C71743"/>
    <w:rsid w:val="00C734F0"/>
    <w:rsid w:val="00C7367C"/>
    <w:rsid w:val="00C74193"/>
    <w:rsid w:val="00C742C6"/>
    <w:rsid w:val="00C751B9"/>
    <w:rsid w:val="00C75489"/>
    <w:rsid w:val="00C75537"/>
    <w:rsid w:val="00C76299"/>
    <w:rsid w:val="00C7651F"/>
    <w:rsid w:val="00C76641"/>
    <w:rsid w:val="00C76B23"/>
    <w:rsid w:val="00C76F17"/>
    <w:rsid w:val="00C77424"/>
    <w:rsid w:val="00C77B51"/>
    <w:rsid w:val="00C77EE4"/>
    <w:rsid w:val="00C808F8"/>
    <w:rsid w:val="00C838F1"/>
    <w:rsid w:val="00C83FA7"/>
    <w:rsid w:val="00C8409F"/>
    <w:rsid w:val="00C85666"/>
    <w:rsid w:val="00C85FDE"/>
    <w:rsid w:val="00C869DC"/>
    <w:rsid w:val="00C87695"/>
    <w:rsid w:val="00C90602"/>
    <w:rsid w:val="00C90F3B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6FE8"/>
    <w:rsid w:val="00CA7526"/>
    <w:rsid w:val="00CA7964"/>
    <w:rsid w:val="00CB036E"/>
    <w:rsid w:val="00CB1002"/>
    <w:rsid w:val="00CB1145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C098C"/>
    <w:rsid w:val="00CC22AF"/>
    <w:rsid w:val="00CC22BB"/>
    <w:rsid w:val="00CC4149"/>
    <w:rsid w:val="00CC428E"/>
    <w:rsid w:val="00CC42CF"/>
    <w:rsid w:val="00CC69CA"/>
    <w:rsid w:val="00CC70BB"/>
    <w:rsid w:val="00CC7656"/>
    <w:rsid w:val="00CD1D94"/>
    <w:rsid w:val="00CD3C7E"/>
    <w:rsid w:val="00CD417E"/>
    <w:rsid w:val="00CD571D"/>
    <w:rsid w:val="00CD584E"/>
    <w:rsid w:val="00CD7EF0"/>
    <w:rsid w:val="00CE11DA"/>
    <w:rsid w:val="00CE1569"/>
    <w:rsid w:val="00CE1F55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E773A"/>
    <w:rsid w:val="00CF00CF"/>
    <w:rsid w:val="00CF0853"/>
    <w:rsid w:val="00CF0AF6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E59"/>
    <w:rsid w:val="00D01C11"/>
    <w:rsid w:val="00D03076"/>
    <w:rsid w:val="00D04350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FFC"/>
    <w:rsid w:val="00D2043D"/>
    <w:rsid w:val="00D21C69"/>
    <w:rsid w:val="00D224CD"/>
    <w:rsid w:val="00D22C77"/>
    <w:rsid w:val="00D22EBB"/>
    <w:rsid w:val="00D233D6"/>
    <w:rsid w:val="00D23EE4"/>
    <w:rsid w:val="00D24166"/>
    <w:rsid w:val="00D26426"/>
    <w:rsid w:val="00D279FC"/>
    <w:rsid w:val="00D30C6C"/>
    <w:rsid w:val="00D320CE"/>
    <w:rsid w:val="00D32BE1"/>
    <w:rsid w:val="00D34097"/>
    <w:rsid w:val="00D3467A"/>
    <w:rsid w:val="00D34967"/>
    <w:rsid w:val="00D35688"/>
    <w:rsid w:val="00D36063"/>
    <w:rsid w:val="00D368F4"/>
    <w:rsid w:val="00D36B9A"/>
    <w:rsid w:val="00D41AC8"/>
    <w:rsid w:val="00D4276E"/>
    <w:rsid w:val="00D42A05"/>
    <w:rsid w:val="00D432F3"/>
    <w:rsid w:val="00D45671"/>
    <w:rsid w:val="00D46278"/>
    <w:rsid w:val="00D46D52"/>
    <w:rsid w:val="00D46EE0"/>
    <w:rsid w:val="00D500C6"/>
    <w:rsid w:val="00D513FE"/>
    <w:rsid w:val="00D52B29"/>
    <w:rsid w:val="00D55A1D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3277"/>
    <w:rsid w:val="00D8370D"/>
    <w:rsid w:val="00D83BA0"/>
    <w:rsid w:val="00D83FD6"/>
    <w:rsid w:val="00D84116"/>
    <w:rsid w:val="00D8441A"/>
    <w:rsid w:val="00D84CB7"/>
    <w:rsid w:val="00D87583"/>
    <w:rsid w:val="00D915E7"/>
    <w:rsid w:val="00D931BC"/>
    <w:rsid w:val="00D9511E"/>
    <w:rsid w:val="00D9537B"/>
    <w:rsid w:val="00D9553B"/>
    <w:rsid w:val="00D96840"/>
    <w:rsid w:val="00D96DBC"/>
    <w:rsid w:val="00D97DDC"/>
    <w:rsid w:val="00DA0016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6E4"/>
    <w:rsid w:val="00DB2E4E"/>
    <w:rsid w:val="00DB4E1C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44CC"/>
    <w:rsid w:val="00DD6EB0"/>
    <w:rsid w:val="00DD73C2"/>
    <w:rsid w:val="00DE0C8C"/>
    <w:rsid w:val="00DE0D22"/>
    <w:rsid w:val="00DE148F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37A3"/>
    <w:rsid w:val="00DF39EE"/>
    <w:rsid w:val="00DF435C"/>
    <w:rsid w:val="00DF4E7E"/>
    <w:rsid w:val="00DF5292"/>
    <w:rsid w:val="00DF57E5"/>
    <w:rsid w:val="00DF61DA"/>
    <w:rsid w:val="00DF6268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5E2"/>
    <w:rsid w:val="00E30C18"/>
    <w:rsid w:val="00E30DD6"/>
    <w:rsid w:val="00E310CE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A91"/>
    <w:rsid w:val="00E4727B"/>
    <w:rsid w:val="00E5046D"/>
    <w:rsid w:val="00E513F4"/>
    <w:rsid w:val="00E51937"/>
    <w:rsid w:val="00E52AB7"/>
    <w:rsid w:val="00E54D42"/>
    <w:rsid w:val="00E57527"/>
    <w:rsid w:val="00E608AD"/>
    <w:rsid w:val="00E6406F"/>
    <w:rsid w:val="00E641E4"/>
    <w:rsid w:val="00E65CAF"/>
    <w:rsid w:val="00E6630D"/>
    <w:rsid w:val="00E67E06"/>
    <w:rsid w:val="00E714BE"/>
    <w:rsid w:val="00E71DF7"/>
    <w:rsid w:val="00E71E4C"/>
    <w:rsid w:val="00E7322D"/>
    <w:rsid w:val="00E73A14"/>
    <w:rsid w:val="00E76EF0"/>
    <w:rsid w:val="00E77117"/>
    <w:rsid w:val="00E77810"/>
    <w:rsid w:val="00E80D8C"/>
    <w:rsid w:val="00E811C9"/>
    <w:rsid w:val="00E81B25"/>
    <w:rsid w:val="00E831A5"/>
    <w:rsid w:val="00E8386D"/>
    <w:rsid w:val="00E83B08"/>
    <w:rsid w:val="00E84E04"/>
    <w:rsid w:val="00E85396"/>
    <w:rsid w:val="00E85982"/>
    <w:rsid w:val="00E867D4"/>
    <w:rsid w:val="00E90531"/>
    <w:rsid w:val="00E90B74"/>
    <w:rsid w:val="00E9148C"/>
    <w:rsid w:val="00E91DAE"/>
    <w:rsid w:val="00E929A1"/>
    <w:rsid w:val="00E97C0A"/>
    <w:rsid w:val="00EA1E59"/>
    <w:rsid w:val="00EA1ED5"/>
    <w:rsid w:val="00EA4316"/>
    <w:rsid w:val="00EA53C0"/>
    <w:rsid w:val="00EA5B20"/>
    <w:rsid w:val="00EA6928"/>
    <w:rsid w:val="00EA6E90"/>
    <w:rsid w:val="00EA77B4"/>
    <w:rsid w:val="00EB004C"/>
    <w:rsid w:val="00EB0FED"/>
    <w:rsid w:val="00EB1AE4"/>
    <w:rsid w:val="00EB2265"/>
    <w:rsid w:val="00EB420B"/>
    <w:rsid w:val="00EB4908"/>
    <w:rsid w:val="00EB522B"/>
    <w:rsid w:val="00EB67E4"/>
    <w:rsid w:val="00EB71D0"/>
    <w:rsid w:val="00EC003F"/>
    <w:rsid w:val="00EC14D3"/>
    <w:rsid w:val="00EC27AF"/>
    <w:rsid w:val="00EC3078"/>
    <w:rsid w:val="00EC3573"/>
    <w:rsid w:val="00EC4002"/>
    <w:rsid w:val="00EC563E"/>
    <w:rsid w:val="00EC66FB"/>
    <w:rsid w:val="00ED10F1"/>
    <w:rsid w:val="00ED13E6"/>
    <w:rsid w:val="00ED17D7"/>
    <w:rsid w:val="00ED206D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857"/>
    <w:rsid w:val="00EE3DDC"/>
    <w:rsid w:val="00EE4CCC"/>
    <w:rsid w:val="00EE52F2"/>
    <w:rsid w:val="00EE5F53"/>
    <w:rsid w:val="00EE6BFE"/>
    <w:rsid w:val="00EF36E4"/>
    <w:rsid w:val="00EF3A4B"/>
    <w:rsid w:val="00EF3E5E"/>
    <w:rsid w:val="00EF49D9"/>
    <w:rsid w:val="00EF5100"/>
    <w:rsid w:val="00EF64A3"/>
    <w:rsid w:val="00EF65A1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33A9"/>
    <w:rsid w:val="00F13471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308D1"/>
    <w:rsid w:val="00F31717"/>
    <w:rsid w:val="00F317BF"/>
    <w:rsid w:val="00F321D6"/>
    <w:rsid w:val="00F322EB"/>
    <w:rsid w:val="00F326FD"/>
    <w:rsid w:val="00F342D0"/>
    <w:rsid w:val="00F379E8"/>
    <w:rsid w:val="00F4032A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C49"/>
    <w:rsid w:val="00F47DAB"/>
    <w:rsid w:val="00F505ED"/>
    <w:rsid w:val="00F50C72"/>
    <w:rsid w:val="00F53695"/>
    <w:rsid w:val="00F55100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5059"/>
    <w:rsid w:val="00F75CB0"/>
    <w:rsid w:val="00F80721"/>
    <w:rsid w:val="00F80AE1"/>
    <w:rsid w:val="00F83200"/>
    <w:rsid w:val="00F83CB7"/>
    <w:rsid w:val="00F83EC8"/>
    <w:rsid w:val="00F858B0"/>
    <w:rsid w:val="00F85F47"/>
    <w:rsid w:val="00F87A68"/>
    <w:rsid w:val="00F911CE"/>
    <w:rsid w:val="00F9199F"/>
    <w:rsid w:val="00F92603"/>
    <w:rsid w:val="00F93E03"/>
    <w:rsid w:val="00F94A7D"/>
    <w:rsid w:val="00F94F5F"/>
    <w:rsid w:val="00F956F2"/>
    <w:rsid w:val="00F95EA7"/>
    <w:rsid w:val="00F978F5"/>
    <w:rsid w:val="00F97B3D"/>
    <w:rsid w:val="00F97C31"/>
    <w:rsid w:val="00FA0931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A88"/>
    <w:rsid w:val="00FB4277"/>
    <w:rsid w:val="00FB69D1"/>
    <w:rsid w:val="00FC0283"/>
    <w:rsid w:val="00FC0F1A"/>
    <w:rsid w:val="00FC5DBE"/>
    <w:rsid w:val="00FC6443"/>
    <w:rsid w:val="00FC7A92"/>
    <w:rsid w:val="00FD05C6"/>
    <w:rsid w:val="00FD09B9"/>
    <w:rsid w:val="00FD09BF"/>
    <w:rsid w:val="00FD192E"/>
    <w:rsid w:val="00FD24F0"/>
    <w:rsid w:val="00FD3064"/>
    <w:rsid w:val="00FD5503"/>
    <w:rsid w:val="00FD58F2"/>
    <w:rsid w:val="00FD6AE2"/>
    <w:rsid w:val="00FD6E82"/>
    <w:rsid w:val="00FD7065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A422D"/>
    <w:rPr>
      <w:rFonts w:cs="Times New Roman"/>
      <w:b/>
      <w:bCs/>
    </w:rPr>
  </w:style>
  <w:style w:type="paragraph" w:customStyle="1" w:styleId="ConsPlusNormal">
    <w:name w:val="ConsPlusNormal"/>
    <w:uiPriority w:val="99"/>
    <w:rsid w:val="00333A6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333A6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33A6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333A6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4C34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D55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D5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A422D"/>
    <w:rPr>
      <w:rFonts w:cs="Times New Roman"/>
      <w:b/>
      <w:bCs/>
    </w:rPr>
  </w:style>
  <w:style w:type="paragraph" w:customStyle="1" w:styleId="ConsPlusNormal">
    <w:name w:val="ConsPlusNormal"/>
    <w:uiPriority w:val="99"/>
    <w:rsid w:val="00333A6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333A6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33A6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333A6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4C34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D55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D5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B65E2373BF89A3E47A27FB15486091D0EFF63024ABF1A2A00D88520Av2p3H" TargetMode="External"/><Relationship Id="rId13" Type="http://schemas.openxmlformats.org/officeDocument/2006/relationships/hyperlink" Target="consultantplus://offline/ref=4FB65E2373BF89A3E47A27FB15486091D0EAF83A26A3F1A2A00D88520Av2p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B65E2373BF89A3E47A27FB15486091D0EEF83029ABF1A2A00D88520Av2p3H" TargetMode="External"/><Relationship Id="rId12" Type="http://schemas.openxmlformats.org/officeDocument/2006/relationships/hyperlink" Target="consultantplus://offline/ref=4FB65E2373BF89A3E47A27FB15486091D0EFF63128A5F1A2A00D88520Av2p3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B65E2373BF89A3E47A27FB15486091D0EEF83E29A5F1A2A00D88520Av2p3H" TargetMode="External"/><Relationship Id="rId11" Type="http://schemas.openxmlformats.org/officeDocument/2006/relationships/hyperlink" Target="consultantplus://offline/ref=4FB65E2373BF89A3E47A27FB15486091D0EFF63024ABF1A2A00D88520Av2p3H" TargetMode="External"/><Relationship Id="rId5" Type="http://schemas.openxmlformats.org/officeDocument/2006/relationships/hyperlink" Target="consultantplus://offline/ref=4FB65E2373BF89A3E47A27FB15486091D0EFF33025A5F1A2A00D88520Av2p3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FB65E2373BF89A3E47A27FB15486091D0EAF83A26A3F1A2A00D88520Av2p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B65E2373BF89A3E47A27FB15486091D0EFF63128A5F1A2A00D88520Av2p3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10150</Words>
  <Characters>57859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KOMP3</dc:creator>
  <cp:keywords/>
  <dc:description/>
  <cp:lastModifiedBy>inf_maleina</cp:lastModifiedBy>
  <cp:revision>3</cp:revision>
  <cp:lastPrinted>2014-05-15T08:36:00Z</cp:lastPrinted>
  <dcterms:created xsi:type="dcterms:W3CDTF">2014-05-15T10:46:00Z</dcterms:created>
  <dcterms:modified xsi:type="dcterms:W3CDTF">2014-05-19T07:10:00Z</dcterms:modified>
</cp:coreProperties>
</file>